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E02F3E" w14:textId="571CB0C5" w:rsidR="003F4F32" w:rsidRDefault="003F4F32" w:rsidP="004D4719">
      <w:pPr>
        <w:pStyle w:val="Default"/>
        <w:spacing w:line="280" w:lineRule="atLeast"/>
        <w:jc w:val="center"/>
        <w:rPr>
          <w:rFonts w:ascii="Arial" w:hAnsi="Arial" w:cs="Arial"/>
          <w:b/>
          <w:color w:val="00B0F0"/>
          <w:sz w:val="32"/>
          <w:szCs w:val="28"/>
          <w:shd w:val="clear" w:color="auto" w:fill="FFFFFF"/>
        </w:rPr>
      </w:pPr>
    </w:p>
    <w:p w14:paraId="1BF01186" w14:textId="40EE67EF" w:rsidR="003F4F32" w:rsidRDefault="003F4F32" w:rsidP="004D4719">
      <w:pPr>
        <w:pStyle w:val="Default"/>
        <w:spacing w:line="280" w:lineRule="atLeast"/>
        <w:jc w:val="center"/>
        <w:rPr>
          <w:rFonts w:ascii="Arial" w:hAnsi="Arial" w:cs="Arial"/>
          <w:b/>
          <w:color w:val="00B0F0"/>
          <w:sz w:val="32"/>
          <w:szCs w:val="28"/>
          <w:shd w:val="clear" w:color="auto" w:fill="FFFFFF"/>
        </w:rPr>
      </w:pPr>
      <w:r w:rsidRPr="004C26E2">
        <w:rPr>
          <w:rFonts w:ascii="Arial" w:hAnsi="Arial" w:cs="Arial"/>
          <w:b/>
          <w:noProof/>
          <w:color w:val="00B0F0"/>
          <w:sz w:val="24"/>
        </w:rPr>
        <w:drawing>
          <wp:anchor distT="0" distB="0" distL="114300" distR="114300" simplePos="0" relativeHeight="251659264" behindDoc="0" locked="0" layoutInCell="1" allowOverlap="1" wp14:anchorId="49378EAC" wp14:editId="15160661">
            <wp:simplePos x="0" y="0"/>
            <wp:positionH relativeFrom="margin">
              <wp:align>left</wp:align>
            </wp:positionH>
            <wp:positionV relativeFrom="paragraph">
              <wp:posOffset>5080</wp:posOffset>
            </wp:positionV>
            <wp:extent cx="1828800" cy="1847850"/>
            <wp:effectExtent l="0" t="0" r="0" b="0"/>
            <wp:wrapThrough wrapText="bothSides">
              <wp:wrapPolygon edited="0">
                <wp:start x="0" y="0"/>
                <wp:lineTo x="0" y="21377"/>
                <wp:lineTo x="21375" y="21377"/>
                <wp:lineTo x="21375" y="0"/>
                <wp:lineTo x="0" y="0"/>
              </wp:wrapPolygon>
            </wp:wrapThrough>
            <wp:docPr id="2" name="Picture 2" descr="C:\Users\pubettisdi\AppData\Local\Microsoft\Windows\Temporary Internet Files\Content.IE5\I9GKI162\GASC-logo-2016-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ettisdi\AppData\Local\Microsoft\Windows\Temporary Internet Files\Content.IE5\I9GKI162\GASC-logo-2016-colo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3E5CD" w14:textId="73E55B59" w:rsidR="007760C0" w:rsidRPr="004C26E2" w:rsidRDefault="007760C0" w:rsidP="004D4719">
      <w:pPr>
        <w:pStyle w:val="Default"/>
        <w:spacing w:line="280" w:lineRule="atLeast"/>
        <w:jc w:val="center"/>
        <w:rPr>
          <w:rFonts w:ascii="Arial" w:hAnsi="Arial" w:cs="Arial"/>
          <w:b/>
          <w:color w:val="00B0F0"/>
          <w:sz w:val="32"/>
          <w:szCs w:val="28"/>
          <w:shd w:val="clear" w:color="auto" w:fill="FFFFFF"/>
        </w:rPr>
      </w:pPr>
      <w:r w:rsidRPr="004C26E2">
        <w:rPr>
          <w:rFonts w:ascii="Arial" w:hAnsi="Arial" w:cs="Arial"/>
          <w:b/>
          <w:color w:val="00B0F0"/>
          <w:sz w:val="32"/>
          <w:szCs w:val="28"/>
          <w:shd w:val="clear" w:color="auto" w:fill="FFFFFF"/>
        </w:rPr>
        <w:t>G</w:t>
      </w:r>
      <w:r w:rsidR="00AB3880" w:rsidRPr="004C26E2">
        <w:rPr>
          <w:rFonts w:ascii="Arial" w:hAnsi="Arial" w:cs="Arial"/>
          <w:b/>
          <w:color w:val="00B0F0"/>
          <w:sz w:val="32"/>
          <w:szCs w:val="28"/>
          <w:shd w:val="clear" w:color="auto" w:fill="FFFFFF"/>
        </w:rPr>
        <w:t>ateway Australian Shepherd Club</w:t>
      </w:r>
    </w:p>
    <w:p w14:paraId="04844ED9" w14:textId="64466FB1" w:rsidR="00B8740B" w:rsidRPr="004C26E2" w:rsidRDefault="002C479B" w:rsidP="004D4719">
      <w:pPr>
        <w:pStyle w:val="Default"/>
        <w:spacing w:line="280" w:lineRule="atLeast"/>
        <w:jc w:val="center"/>
        <w:rPr>
          <w:rFonts w:ascii="Arial" w:hAnsi="Arial" w:cs="Arial"/>
          <w:b/>
          <w:sz w:val="32"/>
          <w:szCs w:val="28"/>
          <w:shd w:val="clear" w:color="auto" w:fill="FFFFFF"/>
        </w:rPr>
      </w:pPr>
      <w:r w:rsidRPr="004C26E2">
        <w:rPr>
          <w:rFonts w:ascii="Arial" w:hAnsi="Arial" w:cs="Arial"/>
          <w:b/>
          <w:sz w:val="32"/>
          <w:szCs w:val="28"/>
          <w:shd w:val="clear" w:color="auto" w:fill="FFFFFF"/>
        </w:rPr>
        <w:t>ASCA Dock Jumping</w:t>
      </w:r>
      <w:r w:rsidR="00942F8D">
        <w:rPr>
          <w:rFonts w:ascii="Arial" w:hAnsi="Arial" w:cs="Arial"/>
          <w:b/>
          <w:sz w:val="32"/>
          <w:szCs w:val="28"/>
          <w:shd w:val="clear" w:color="auto" w:fill="FFFFFF"/>
        </w:rPr>
        <w:t xml:space="preserve"> Trial</w:t>
      </w:r>
    </w:p>
    <w:p w14:paraId="28A24B49" w14:textId="6A5280A0" w:rsidR="004D4719" w:rsidRDefault="00DA7F03" w:rsidP="707F2A0B">
      <w:pPr>
        <w:pStyle w:val="Default"/>
        <w:spacing w:line="480" w:lineRule="atLeast"/>
        <w:jc w:val="center"/>
        <w:rPr>
          <w:rFonts w:ascii="Arial" w:hAnsi="Arial" w:cs="Arial"/>
          <w:b/>
          <w:bCs/>
          <w:sz w:val="32"/>
          <w:szCs w:val="32"/>
          <w:shd w:val="clear" w:color="auto" w:fill="FFFFFF"/>
        </w:rPr>
      </w:pPr>
      <w:r>
        <w:rPr>
          <w:rFonts w:ascii="Arial" w:hAnsi="Arial" w:cs="Arial"/>
          <w:b/>
          <w:bCs/>
          <w:sz w:val="32"/>
          <w:szCs w:val="32"/>
          <w:shd w:val="clear" w:color="auto" w:fill="FFFFFF"/>
        </w:rPr>
        <w:t>May</w:t>
      </w:r>
      <w:r w:rsidR="00783719" w:rsidRPr="707F2A0B">
        <w:rPr>
          <w:rFonts w:ascii="Arial" w:hAnsi="Arial" w:cs="Arial"/>
          <w:b/>
          <w:bCs/>
          <w:sz w:val="32"/>
          <w:szCs w:val="32"/>
          <w:shd w:val="clear" w:color="auto" w:fill="FFFFFF"/>
        </w:rPr>
        <w:t xml:space="preserve"> </w:t>
      </w:r>
      <w:r w:rsidR="643CBFCA" w:rsidRPr="707F2A0B">
        <w:rPr>
          <w:rFonts w:ascii="Arial" w:hAnsi="Arial" w:cs="Arial"/>
          <w:b/>
          <w:bCs/>
          <w:sz w:val="32"/>
          <w:szCs w:val="32"/>
          <w:shd w:val="clear" w:color="auto" w:fill="FFFFFF"/>
        </w:rPr>
        <w:t>1</w:t>
      </w:r>
      <w:r>
        <w:rPr>
          <w:rFonts w:ascii="Arial" w:hAnsi="Arial" w:cs="Arial"/>
          <w:b/>
          <w:bCs/>
          <w:sz w:val="32"/>
          <w:szCs w:val="32"/>
          <w:shd w:val="clear" w:color="auto" w:fill="FFFFFF"/>
        </w:rPr>
        <w:t>8</w:t>
      </w:r>
      <w:r w:rsidR="00783719" w:rsidRPr="707F2A0B">
        <w:rPr>
          <w:rFonts w:ascii="Arial" w:hAnsi="Arial" w:cs="Arial"/>
          <w:b/>
          <w:bCs/>
          <w:sz w:val="32"/>
          <w:szCs w:val="32"/>
          <w:shd w:val="clear" w:color="auto" w:fill="FFFFFF"/>
        </w:rPr>
        <w:t xml:space="preserve"> - </w:t>
      </w:r>
      <w:r w:rsidR="00577586">
        <w:rPr>
          <w:rFonts w:ascii="Arial" w:hAnsi="Arial" w:cs="Arial"/>
          <w:b/>
          <w:bCs/>
          <w:sz w:val="32"/>
          <w:szCs w:val="32"/>
          <w:shd w:val="clear" w:color="auto" w:fill="FFFFFF"/>
        </w:rPr>
        <w:t>1</w:t>
      </w:r>
      <w:r>
        <w:rPr>
          <w:rFonts w:ascii="Arial" w:hAnsi="Arial" w:cs="Arial"/>
          <w:b/>
          <w:bCs/>
          <w:sz w:val="32"/>
          <w:szCs w:val="32"/>
          <w:shd w:val="clear" w:color="auto" w:fill="FFFFFF"/>
        </w:rPr>
        <w:t>9</w:t>
      </w:r>
      <w:r w:rsidR="00F074EF" w:rsidRPr="707F2A0B">
        <w:rPr>
          <w:rFonts w:ascii="Arial" w:hAnsi="Arial" w:cs="Arial"/>
          <w:b/>
          <w:bCs/>
          <w:sz w:val="32"/>
          <w:szCs w:val="32"/>
          <w:shd w:val="clear" w:color="auto" w:fill="FFFFFF"/>
        </w:rPr>
        <w:t>, 202</w:t>
      </w:r>
      <w:r w:rsidR="00AA2000">
        <w:rPr>
          <w:rFonts w:ascii="Arial" w:hAnsi="Arial" w:cs="Arial"/>
          <w:b/>
          <w:bCs/>
          <w:sz w:val="32"/>
          <w:szCs w:val="32"/>
          <w:shd w:val="clear" w:color="auto" w:fill="FFFFFF"/>
        </w:rPr>
        <w:t>4</w:t>
      </w:r>
    </w:p>
    <w:p w14:paraId="1481465D" w14:textId="3FE90359" w:rsidR="004D4719" w:rsidRDefault="0C95F15A" w:rsidP="707F2A0B">
      <w:pPr>
        <w:pStyle w:val="Default"/>
        <w:spacing w:line="480" w:lineRule="atLeast"/>
        <w:jc w:val="center"/>
        <w:rPr>
          <w:rFonts w:ascii="Arial" w:hAnsi="Arial" w:cs="Arial"/>
          <w:b/>
          <w:bCs/>
          <w:sz w:val="28"/>
          <w:szCs w:val="28"/>
          <w:shd w:val="clear" w:color="auto" w:fill="FFFFFF"/>
        </w:rPr>
      </w:pPr>
      <w:r w:rsidRPr="707F2A0B">
        <w:rPr>
          <w:rFonts w:ascii="Arial" w:hAnsi="Arial" w:cs="Arial"/>
          <w:b/>
          <w:bCs/>
          <w:sz w:val="32"/>
          <w:szCs w:val="32"/>
          <w:shd w:val="clear" w:color="auto" w:fill="FFFFFF"/>
        </w:rPr>
        <w:t>A</w:t>
      </w:r>
      <w:r w:rsidR="00C71649" w:rsidRPr="707F2A0B">
        <w:rPr>
          <w:rFonts w:ascii="Arial" w:hAnsi="Arial" w:cs="Arial"/>
          <w:b/>
          <w:bCs/>
          <w:sz w:val="32"/>
          <w:szCs w:val="32"/>
          <w:shd w:val="clear" w:color="auto" w:fill="FFFFFF"/>
        </w:rPr>
        <w:t>t</w:t>
      </w:r>
      <w:r w:rsidRPr="707F2A0B">
        <w:rPr>
          <w:rFonts w:ascii="Arial" w:hAnsi="Arial" w:cs="Arial"/>
          <w:b/>
          <w:bCs/>
          <w:sz w:val="32"/>
          <w:szCs w:val="32"/>
          <w:shd w:val="clear" w:color="auto" w:fill="FFFFFF"/>
        </w:rPr>
        <w:t xml:space="preserve"> </w:t>
      </w:r>
      <w:r w:rsidR="004D4719" w:rsidRPr="707F2A0B">
        <w:rPr>
          <w:rFonts w:ascii="Arial" w:hAnsi="Arial" w:cs="Arial"/>
          <w:b/>
          <w:bCs/>
          <w:sz w:val="32"/>
          <w:szCs w:val="32"/>
          <w:shd w:val="clear" w:color="auto" w:fill="FFFFFF"/>
        </w:rPr>
        <w:t>P</w:t>
      </w:r>
      <w:r w:rsidR="00AB3880" w:rsidRPr="707F2A0B">
        <w:rPr>
          <w:rFonts w:ascii="Arial" w:hAnsi="Arial" w:cs="Arial"/>
          <w:b/>
          <w:bCs/>
          <w:sz w:val="28"/>
          <w:szCs w:val="28"/>
          <w:shd w:val="clear" w:color="auto" w:fill="FFFFFF"/>
        </w:rPr>
        <w:t>urina</w:t>
      </w:r>
      <w:r w:rsidR="007760C0" w:rsidRPr="707F2A0B">
        <w:rPr>
          <w:rFonts w:ascii="Arial" w:hAnsi="Arial" w:cs="Arial"/>
          <w:b/>
          <w:bCs/>
          <w:sz w:val="28"/>
          <w:szCs w:val="28"/>
          <w:shd w:val="clear" w:color="auto" w:fill="FFFFFF"/>
        </w:rPr>
        <w:t xml:space="preserve"> Farms</w:t>
      </w:r>
    </w:p>
    <w:p w14:paraId="712243B6" w14:textId="141B2C34" w:rsidR="00B8740B" w:rsidRPr="004C26E2" w:rsidRDefault="00C71649" w:rsidP="707F2A0B">
      <w:pPr>
        <w:pStyle w:val="Default"/>
        <w:jc w:val="center"/>
        <w:rPr>
          <w:rFonts w:ascii="Arial" w:hAnsi="Arial" w:cs="Arial"/>
          <w:b/>
          <w:bCs/>
          <w:i/>
          <w:iCs/>
          <w:color w:val="00A2FF" w:themeColor="accent1"/>
          <w:sz w:val="18"/>
          <w:szCs w:val="18"/>
          <w:shd w:val="clear" w:color="auto" w:fill="FFFFFF"/>
        </w:rPr>
      </w:pPr>
      <w:r w:rsidRPr="707F2A0B">
        <w:rPr>
          <w:rFonts w:ascii="Arial" w:hAnsi="Arial" w:cs="Arial"/>
          <w:b/>
          <w:bCs/>
          <w:sz w:val="24"/>
          <w:szCs w:val="24"/>
          <w:shd w:val="clear" w:color="auto" w:fill="FFFFFF"/>
        </w:rPr>
        <w:t xml:space="preserve">  </w:t>
      </w:r>
      <w:r w:rsidR="004D4719" w:rsidRPr="707F2A0B">
        <w:rPr>
          <w:rFonts w:ascii="Arial" w:hAnsi="Arial" w:cs="Arial"/>
          <w:b/>
          <w:bCs/>
          <w:sz w:val="24"/>
          <w:szCs w:val="24"/>
          <w:shd w:val="clear" w:color="auto" w:fill="FFFFFF"/>
        </w:rPr>
        <w:t xml:space="preserve">500 William Danforth Way, </w:t>
      </w:r>
      <w:r w:rsidR="00B01B2F" w:rsidRPr="707F2A0B">
        <w:rPr>
          <w:rFonts w:ascii="Arial" w:hAnsi="Arial" w:cs="Arial"/>
          <w:b/>
          <w:bCs/>
          <w:sz w:val="24"/>
          <w:szCs w:val="24"/>
          <w:shd w:val="clear" w:color="auto" w:fill="FFFFFF"/>
        </w:rPr>
        <w:t>Gray Summit, MO  63039</w:t>
      </w:r>
      <w:r w:rsidRPr="004C26E2">
        <w:rPr>
          <w:rFonts w:ascii="Arial" w:hAnsi="Arial" w:cs="Arial"/>
          <w:sz w:val="28"/>
          <w:szCs w:val="28"/>
          <w:shd w:val="clear" w:color="auto" w:fill="FFFFFF"/>
        </w:rPr>
        <w:br/>
      </w:r>
      <w:r w:rsidR="00D721F4" w:rsidRPr="707F2A0B">
        <w:rPr>
          <w:rFonts w:ascii="Arial" w:hAnsi="Arial" w:cs="Arial"/>
          <w:b/>
          <w:bCs/>
          <w:i/>
          <w:iCs/>
          <w:color w:val="00A2FF" w:themeColor="accent1"/>
          <w:sz w:val="18"/>
          <w:szCs w:val="18"/>
          <w:shd w:val="clear" w:color="auto" w:fill="FFFFFF"/>
        </w:rPr>
        <w:t>Established in 1995</w:t>
      </w:r>
    </w:p>
    <w:p w14:paraId="7CBE71A1" w14:textId="24FC9BFC" w:rsidR="00D721F4" w:rsidRDefault="00D721F4" w:rsidP="003D4BB3">
      <w:pPr>
        <w:rPr>
          <w:rFonts w:ascii="Arial" w:hAnsi="Arial" w:cs="Arial"/>
          <w:b/>
          <w:sz w:val="28"/>
          <w:shd w:val="clear" w:color="auto" w:fill="FFFFFF"/>
        </w:rPr>
      </w:pPr>
    </w:p>
    <w:p w14:paraId="09F8CF18" w14:textId="77777777" w:rsidR="003F4F32" w:rsidRDefault="003F4F32" w:rsidP="003D4BB3">
      <w:pPr>
        <w:rPr>
          <w:rFonts w:ascii="Arial" w:hAnsi="Arial" w:cs="Arial"/>
          <w:b/>
          <w:sz w:val="28"/>
          <w:shd w:val="clear" w:color="auto" w:fill="FFFFFF"/>
        </w:rPr>
      </w:pPr>
    </w:p>
    <w:p w14:paraId="4237EA06" w14:textId="320CD9B2" w:rsidR="00F655D8" w:rsidRPr="001415BC" w:rsidRDefault="00F655D8" w:rsidP="003D4BB3">
      <w:pPr>
        <w:rPr>
          <w:rFonts w:ascii="Arial" w:hAnsi="Arial" w:cs="Arial"/>
          <w:b/>
          <w:sz w:val="22"/>
          <w:szCs w:val="22"/>
          <w:shd w:val="clear" w:color="auto" w:fill="FFFFFF"/>
        </w:rPr>
      </w:pPr>
      <w:r w:rsidRPr="001415BC">
        <w:rPr>
          <w:rFonts w:ascii="Arial" w:hAnsi="Arial" w:cs="Arial"/>
          <w:b/>
          <w:sz w:val="22"/>
          <w:szCs w:val="22"/>
          <w:shd w:val="clear" w:color="auto" w:fill="FFFFFF"/>
        </w:rPr>
        <w:t xml:space="preserve">Judge: </w:t>
      </w:r>
      <w:r w:rsidR="00783719" w:rsidRPr="001415BC">
        <w:rPr>
          <w:rFonts w:ascii="Arial" w:hAnsi="Arial" w:cs="Arial"/>
          <w:b/>
          <w:sz w:val="22"/>
          <w:szCs w:val="22"/>
          <w:shd w:val="clear" w:color="auto" w:fill="FFFFFF"/>
        </w:rPr>
        <w:t>Karrie Schwan</w:t>
      </w:r>
    </w:p>
    <w:p w14:paraId="1C785C6F" w14:textId="0C082B7B" w:rsidR="003D4BB3" w:rsidRPr="001415BC" w:rsidRDefault="000E0F27" w:rsidP="003D4BB3">
      <w:pPr>
        <w:rPr>
          <w:rFonts w:ascii="Arial" w:hAnsi="Arial" w:cs="Arial"/>
          <w:sz w:val="22"/>
          <w:szCs w:val="22"/>
        </w:rPr>
      </w:pPr>
      <w:r w:rsidRPr="001415BC">
        <w:rPr>
          <w:rFonts w:ascii="Arial" w:hAnsi="Arial" w:cs="Arial"/>
          <w:sz w:val="22"/>
          <w:szCs w:val="22"/>
        </w:rPr>
        <w:t>2</w:t>
      </w:r>
      <w:r w:rsidR="00DC15E1" w:rsidRPr="001415BC">
        <w:rPr>
          <w:rFonts w:ascii="Arial" w:hAnsi="Arial" w:cs="Arial"/>
          <w:sz w:val="22"/>
          <w:szCs w:val="22"/>
        </w:rPr>
        <w:t>0</w:t>
      </w:r>
      <w:r w:rsidRPr="001415BC">
        <w:rPr>
          <w:rFonts w:ascii="Arial" w:hAnsi="Arial" w:cs="Arial"/>
          <w:sz w:val="22"/>
          <w:szCs w:val="22"/>
        </w:rPr>
        <w:t xml:space="preserve"> D</w:t>
      </w:r>
      <w:r w:rsidR="003D4BB3" w:rsidRPr="001415BC">
        <w:rPr>
          <w:rFonts w:ascii="Arial" w:hAnsi="Arial" w:cs="Arial"/>
          <w:sz w:val="22"/>
          <w:szCs w:val="22"/>
        </w:rPr>
        <w:t xml:space="preserve">og </w:t>
      </w:r>
      <w:r w:rsidR="00A9693E" w:rsidRPr="001415BC">
        <w:rPr>
          <w:rFonts w:ascii="Arial" w:hAnsi="Arial" w:cs="Arial"/>
          <w:sz w:val="22"/>
          <w:szCs w:val="22"/>
        </w:rPr>
        <w:t>L</w:t>
      </w:r>
      <w:r w:rsidR="003D4BB3" w:rsidRPr="001415BC">
        <w:rPr>
          <w:rFonts w:ascii="Arial" w:hAnsi="Arial" w:cs="Arial"/>
          <w:sz w:val="22"/>
          <w:szCs w:val="22"/>
        </w:rPr>
        <w:t xml:space="preserve">imit </w:t>
      </w:r>
      <w:r w:rsidR="00592830" w:rsidRPr="001415BC">
        <w:rPr>
          <w:rFonts w:ascii="Arial" w:hAnsi="Arial" w:cs="Arial"/>
          <w:sz w:val="22"/>
          <w:szCs w:val="22"/>
        </w:rPr>
        <w:t>per</w:t>
      </w:r>
      <w:r w:rsidR="00F655D8" w:rsidRPr="001415BC">
        <w:rPr>
          <w:rFonts w:ascii="Arial" w:hAnsi="Arial" w:cs="Arial"/>
          <w:sz w:val="22"/>
          <w:szCs w:val="22"/>
        </w:rPr>
        <w:t xml:space="preserve"> Launch and Fetch I</w:t>
      </w:r>
      <w:r w:rsidR="00A9693E" w:rsidRPr="001415BC">
        <w:rPr>
          <w:rFonts w:ascii="Arial" w:hAnsi="Arial" w:cs="Arial"/>
          <w:sz w:val="22"/>
          <w:szCs w:val="22"/>
        </w:rPr>
        <w:t>t C</w:t>
      </w:r>
      <w:r w:rsidR="00F655D8" w:rsidRPr="001415BC">
        <w:rPr>
          <w:rFonts w:ascii="Arial" w:hAnsi="Arial" w:cs="Arial"/>
          <w:sz w:val="22"/>
          <w:szCs w:val="22"/>
        </w:rPr>
        <w:t>lasses</w:t>
      </w:r>
    </w:p>
    <w:p w14:paraId="6265A711" w14:textId="35BB965B" w:rsidR="00942F8D" w:rsidRPr="001415BC" w:rsidRDefault="002B49D0" w:rsidP="003D4BB3">
      <w:pPr>
        <w:rPr>
          <w:rFonts w:ascii="Arial" w:hAnsi="Arial" w:cs="Arial"/>
          <w:sz w:val="22"/>
          <w:szCs w:val="22"/>
        </w:rPr>
      </w:pPr>
      <w:r w:rsidRPr="001415BC">
        <w:rPr>
          <w:rFonts w:ascii="Arial" w:hAnsi="Arial" w:cs="Arial"/>
          <w:sz w:val="22"/>
          <w:szCs w:val="22"/>
        </w:rPr>
        <w:t>1</w:t>
      </w:r>
      <w:r w:rsidR="00D62E00">
        <w:rPr>
          <w:rFonts w:ascii="Arial" w:hAnsi="Arial" w:cs="Arial"/>
          <w:sz w:val="22"/>
          <w:szCs w:val="22"/>
        </w:rPr>
        <w:t>2</w:t>
      </w:r>
      <w:r w:rsidR="00C41EEB" w:rsidRPr="001415BC">
        <w:rPr>
          <w:rFonts w:ascii="Arial" w:hAnsi="Arial" w:cs="Arial"/>
          <w:sz w:val="22"/>
          <w:szCs w:val="22"/>
        </w:rPr>
        <w:t>0</w:t>
      </w:r>
      <w:r w:rsidR="000E0F27" w:rsidRPr="001415BC">
        <w:rPr>
          <w:rFonts w:ascii="Arial" w:hAnsi="Arial" w:cs="Arial"/>
          <w:sz w:val="22"/>
          <w:szCs w:val="22"/>
        </w:rPr>
        <w:t xml:space="preserve"> J</w:t>
      </w:r>
      <w:r w:rsidR="00592830" w:rsidRPr="001415BC">
        <w:rPr>
          <w:rFonts w:ascii="Arial" w:hAnsi="Arial" w:cs="Arial"/>
          <w:sz w:val="22"/>
          <w:szCs w:val="22"/>
        </w:rPr>
        <w:t>ump Limit p</w:t>
      </w:r>
      <w:r w:rsidR="00942F8D" w:rsidRPr="001415BC">
        <w:rPr>
          <w:rFonts w:ascii="Arial" w:hAnsi="Arial" w:cs="Arial"/>
          <w:sz w:val="22"/>
          <w:szCs w:val="22"/>
        </w:rPr>
        <w:t>er Day</w:t>
      </w:r>
    </w:p>
    <w:p w14:paraId="507ED043" w14:textId="77777777" w:rsidR="003D4BB3" w:rsidRPr="001415BC" w:rsidRDefault="003D4BB3" w:rsidP="003D4BB3">
      <w:pPr>
        <w:rPr>
          <w:rFonts w:ascii="Arial" w:hAnsi="Arial" w:cs="Arial"/>
          <w:sz w:val="20"/>
          <w:szCs w:val="22"/>
        </w:rPr>
      </w:pPr>
    </w:p>
    <w:p w14:paraId="2C086E30" w14:textId="0D2E188D" w:rsidR="003D4BB3" w:rsidRPr="001415BC" w:rsidRDefault="00C71649" w:rsidP="003D4BB3">
      <w:pPr>
        <w:textAlignment w:val="baseline"/>
        <w:rPr>
          <w:rFonts w:ascii="Arial" w:eastAsia="Times New Roman" w:hAnsi="Arial" w:cs="Arial"/>
          <w:b/>
          <w:bCs/>
          <w:sz w:val="22"/>
          <w:szCs w:val="22"/>
        </w:rPr>
      </w:pPr>
      <w:r w:rsidRPr="001415BC">
        <w:rPr>
          <w:rFonts w:ascii="Arial" w:eastAsia="Times New Roman" w:hAnsi="Arial" w:cs="Arial"/>
          <w:b/>
          <w:bCs/>
          <w:sz w:val="22"/>
          <w:szCs w:val="22"/>
          <w:u w:val="single"/>
        </w:rPr>
        <w:t xml:space="preserve">SCHEDULE - </w:t>
      </w:r>
      <w:r w:rsidR="004513A0" w:rsidRPr="001415BC">
        <w:rPr>
          <w:rFonts w:ascii="Arial" w:eastAsia="Times New Roman" w:hAnsi="Arial" w:cs="Arial"/>
          <w:b/>
          <w:bCs/>
          <w:sz w:val="22"/>
          <w:szCs w:val="22"/>
          <w:u w:val="single"/>
        </w:rPr>
        <w:t>Saturday</w:t>
      </w:r>
    </w:p>
    <w:p w14:paraId="5A77E4BA" w14:textId="42794EDF" w:rsidR="003D4BB3" w:rsidRPr="001415BC" w:rsidRDefault="003D4BB3" w:rsidP="707F2A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Onsite Registration/Prac</w:t>
      </w:r>
      <w:r w:rsidR="00E9522F" w:rsidRPr="707F2A0B">
        <w:rPr>
          <w:rFonts w:ascii="Arial" w:eastAsia="Times New Roman" w:hAnsi="Arial" w:cs="Arial"/>
          <w:sz w:val="22"/>
          <w:szCs w:val="22"/>
        </w:rPr>
        <w:t>tice</w:t>
      </w:r>
      <w:r w:rsidR="00C71649" w:rsidRPr="707F2A0B">
        <w:rPr>
          <w:rFonts w:ascii="Arial" w:eastAsia="Times New Roman" w:hAnsi="Arial" w:cs="Arial"/>
          <w:sz w:val="22"/>
          <w:szCs w:val="22"/>
        </w:rPr>
        <w:t>*</w:t>
      </w:r>
      <w:r w:rsidR="00E9522F" w:rsidRPr="707F2A0B">
        <w:rPr>
          <w:rFonts w:ascii="Arial" w:eastAsia="Times New Roman" w:hAnsi="Arial" w:cs="Arial"/>
          <w:sz w:val="22"/>
          <w:szCs w:val="22"/>
        </w:rPr>
        <w:t xml:space="preserve"> – </w:t>
      </w:r>
      <w:r w:rsidR="2735E050" w:rsidRPr="707F2A0B">
        <w:rPr>
          <w:rFonts w:ascii="Arial" w:eastAsia="Times New Roman" w:hAnsi="Arial" w:cs="Arial"/>
          <w:sz w:val="22"/>
          <w:szCs w:val="22"/>
        </w:rPr>
        <w:t>2</w:t>
      </w:r>
      <w:r w:rsidR="00B46F4C" w:rsidRPr="707F2A0B">
        <w:rPr>
          <w:rFonts w:ascii="Arial" w:eastAsia="Times New Roman" w:hAnsi="Arial" w:cs="Arial"/>
          <w:sz w:val="22"/>
          <w:szCs w:val="22"/>
        </w:rPr>
        <w:t xml:space="preserve"> </w:t>
      </w:r>
      <w:r w:rsidR="00180BB2" w:rsidRPr="707F2A0B">
        <w:rPr>
          <w:rFonts w:ascii="Arial" w:eastAsia="Times New Roman" w:hAnsi="Arial" w:cs="Arial"/>
          <w:sz w:val="22"/>
          <w:szCs w:val="22"/>
        </w:rPr>
        <w:t>PM</w:t>
      </w:r>
    </w:p>
    <w:p w14:paraId="448EA3BD" w14:textId="024C367B" w:rsidR="003D4BB3" w:rsidRPr="001415BC" w:rsidRDefault="00407D32" w:rsidP="707F2A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 xml:space="preserve">Fetch </w:t>
      </w:r>
      <w:r w:rsidR="004264E0" w:rsidRPr="707F2A0B">
        <w:rPr>
          <w:rFonts w:ascii="Arial" w:eastAsia="Times New Roman" w:hAnsi="Arial" w:cs="Arial"/>
          <w:sz w:val="22"/>
          <w:szCs w:val="22"/>
        </w:rPr>
        <w:t>I</w:t>
      </w:r>
      <w:r w:rsidRPr="707F2A0B">
        <w:rPr>
          <w:rFonts w:ascii="Arial" w:eastAsia="Times New Roman" w:hAnsi="Arial" w:cs="Arial"/>
          <w:sz w:val="22"/>
          <w:szCs w:val="22"/>
        </w:rPr>
        <w:t>t</w:t>
      </w:r>
      <w:r w:rsidR="11CB05BA" w:rsidRPr="707F2A0B">
        <w:rPr>
          <w:rFonts w:ascii="Arial" w:eastAsia="Times New Roman" w:hAnsi="Arial" w:cs="Arial"/>
          <w:sz w:val="22"/>
          <w:szCs w:val="22"/>
        </w:rPr>
        <w:t xml:space="preserve"> </w:t>
      </w:r>
      <w:r w:rsidR="00C65BC9" w:rsidRPr="707F2A0B">
        <w:rPr>
          <w:rFonts w:ascii="Arial" w:eastAsia="Times New Roman" w:hAnsi="Arial" w:cs="Arial"/>
          <w:sz w:val="22"/>
          <w:szCs w:val="22"/>
        </w:rPr>
        <w:t xml:space="preserve">#1 </w:t>
      </w:r>
      <w:r w:rsidR="004264E0" w:rsidRPr="707F2A0B">
        <w:rPr>
          <w:rFonts w:ascii="Arial" w:eastAsia="Times New Roman" w:hAnsi="Arial" w:cs="Arial"/>
          <w:sz w:val="22"/>
          <w:szCs w:val="22"/>
        </w:rPr>
        <w:t>at</w:t>
      </w:r>
      <w:r w:rsidR="00AB3880" w:rsidRPr="707F2A0B">
        <w:rPr>
          <w:rFonts w:ascii="Arial" w:eastAsia="Times New Roman" w:hAnsi="Arial" w:cs="Arial"/>
          <w:sz w:val="22"/>
          <w:szCs w:val="22"/>
        </w:rPr>
        <w:t xml:space="preserve"> </w:t>
      </w:r>
      <w:r w:rsidR="11050944" w:rsidRPr="707F2A0B">
        <w:rPr>
          <w:rFonts w:ascii="Arial" w:eastAsia="Times New Roman" w:hAnsi="Arial" w:cs="Arial"/>
          <w:sz w:val="22"/>
          <w:szCs w:val="22"/>
        </w:rPr>
        <w:t>3</w:t>
      </w:r>
      <w:r w:rsidR="00B46F4C" w:rsidRPr="707F2A0B">
        <w:rPr>
          <w:rFonts w:ascii="Arial" w:eastAsia="Times New Roman" w:hAnsi="Arial" w:cs="Arial"/>
          <w:sz w:val="22"/>
          <w:szCs w:val="22"/>
        </w:rPr>
        <w:t xml:space="preserve"> </w:t>
      </w:r>
      <w:r w:rsidR="003F4F32" w:rsidRPr="707F2A0B">
        <w:rPr>
          <w:rFonts w:ascii="Arial" w:eastAsia="Times New Roman" w:hAnsi="Arial" w:cs="Arial"/>
          <w:sz w:val="22"/>
          <w:szCs w:val="22"/>
        </w:rPr>
        <w:t>PM</w:t>
      </w:r>
    </w:p>
    <w:p w14:paraId="2F2C6047" w14:textId="179368FA" w:rsidR="003D4BB3" w:rsidRPr="001415BC" w:rsidRDefault="00AB3880" w:rsidP="707F2A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Launch</w:t>
      </w:r>
      <w:r w:rsidR="004264E0" w:rsidRPr="707F2A0B">
        <w:rPr>
          <w:rFonts w:ascii="Arial" w:eastAsia="Times New Roman" w:hAnsi="Arial" w:cs="Arial"/>
          <w:sz w:val="22"/>
          <w:szCs w:val="22"/>
        </w:rPr>
        <w:t>es</w:t>
      </w:r>
      <w:r>
        <w:tab/>
      </w:r>
      <w:r w:rsidRPr="707F2A0B">
        <w:rPr>
          <w:rFonts w:ascii="Arial" w:eastAsia="Times New Roman" w:hAnsi="Arial" w:cs="Arial"/>
          <w:sz w:val="22"/>
          <w:szCs w:val="22"/>
        </w:rPr>
        <w:t>#</w:t>
      </w:r>
      <w:r w:rsidR="00407D32" w:rsidRPr="707F2A0B">
        <w:rPr>
          <w:rFonts w:ascii="Arial" w:eastAsia="Times New Roman" w:hAnsi="Arial" w:cs="Arial"/>
          <w:sz w:val="22"/>
          <w:szCs w:val="22"/>
        </w:rPr>
        <w:t>1-</w:t>
      </w:r>
      <w:r w:rsidR="00DC27CB" w:rsidRPr="707F2A0B">
        <w:rPr>
          <w:rFonts w:ascii="Arial" w:eastAsia="Times New Roman" w:hAnsi="Arial" w:cs="Arial"/>
          <w:sz w:val="22"/>
          <w:szCs w:val="22"/>
        </w:rPr>
        <w:t>5</w:t>
      </w:r>
      <w:r w:rsidRPr="707F2A0B">
        <w:rPr>
          <w:rFonts w:ascii="Arial" w:eastAsia="Times New Roman" w:hAnsi="Arial" w:cs="Arial"/>
          <w:sz w:val="22"/>
          <w:szCs w:val="22"/>
        </w:rPr>
        <w:t xml:space="preserve"> </w:t>
      </w:r>
      <w:r w:rsidR="003F4F32" w:rsidRPr="707F2A0B">
        <w:rPr>
          <w:rFonts w:ascii="Arial" w:eastAsia="Times New Roman" w:hAnsi="Arial" w:cs="Arial"/>
          <w:sz w:val="22"/>
          <w:szCs w:val="22"/>
        </w:rPr>
        <w:t xml:space="preserve">will </w:t>
      </w:r>
      <w:r w:rsidR="000E0F27" w:rsidRPr="707F2A0B">
        <w:rPr>
          <w:rFonts w:ascii="Arial" w:eastAsia="Times New Roman" w:hAnsi="Arial" w:cs="Arial"/>
          <w:sz w:val="22"/>
          <w:szCs w:val="22"/>
        </w:rPr>
        <w:t>start immediately after Fetch It</w:t>
      </w:r>
    </w:p>
    <w:p w14:paraId="6C889806" w14:textId="3C74084C" w:rsidR="0E7DEB6C" w:rsidRDefault="0E7DEB6C" w:rsidP="707F2A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rPr>
          <w:rFonts w:ascii="Arial" w:eastAsia="Times New Roman" w:hAnsi="Arial" w:cs="Arial"/>
          <w:sz w:val="22"/>
          <w:szCs w:val="22"/>
        </w:rPr>
      </w:pPr>
      <w:r w:rsidRPr="707F2A0B">
        <w:rPr>
          <w:rFonts w:ascii="Arial" w:eastAsia="Times New Roman" w:hAnsi="Arial" w:cs="Arial"/>
          <w:sz w:val="22"/>
          <w:szCs w:val="22"/>
        </w:rPr>
        <w:t>Fetch It Try-Its will be available as time permits</w:t>
      </w:r>
    </w:p>
    <w:p w14:paraId="6475B461" w14:textId="04CD02BF" w:rsidR="00AB3880" w:rsidRPr="001415BC" w:rsidRDefault="00AB3880" w:rsidP="00407D32">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18"/>
          <w:szCs w:val="20"/>
        </w:rPr>
      </w:pPr>
    </w:p>
    <w:p w14:paraId="4E9D54DA" w14:textId="7A35876F" w:rsidR="00407D32" w:rsidRPr="001415BC" w:rsidRDefault="00407D32" w:rsidP="707F2A0B">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 xml:space="preserve">All </w:t>
      </w:r>
      <w:r w:rsidR="002B49D0" w:rsidRPr="707F2A0B">
        <w:rPr>
          <w:rFonts w:ascii="Arial" w:eastAsia="Times New Roman" w:hAnsi="Arial" w:cs="Arial"/>
          <w:sz w:val="22"/>
          <w:szCs w:val="22"/>
        </w:rPr>
        <w:t>Launches</w:t>
      </w:r>
      <w:r w:rsidRPr="707F2A0B">
        <w:rPr>
          <w:rFonts w:ascii="Arial" w:eastAsia="Times New Roman" w:hAnsi="Arial" w:cs="Arial"/>
          <w:sz w:val="22"/>
          <w:szCs w:val="22"/>
        </w:rPr>
        <w:t xml:space="preserve"> </w:t>
      </w:r>
      <w:r w:rsidR="0088152C" w:rsidRPr="707F2A0B">
        <w:rPr>
          <w:rFonts w:ascii="Arial" w:eastAsia="Times New Roman" w:hAnsi="Arial" w:cs="Arial"/>
          <w:sz w:val="22"/>
          <w:szCs w:val="22"/>
        </w:rPr>
        <w:t>will clos</w:t>
      </w:r>
      <w:r w:rsidR="00031411" w:rsidRPr="707F2A0B">
        <w:rPr>
          <w:rFonts w:ascii="Arial" w:eastAsia="Times New Roman" w:hAnsi="Arial" w:cs="Arial"/>
          <w:sz w:val="22"/>
          <w:szCs w:val="22"/>
        </w:rPr>
        <w:t>e</w:t>
      </w:r>
      <w:r w:rsidR="00BC172F" w:rsidRPr="707F2A0B">
        <w:rPr>
          <w:rFonts w:ascii="Arial" w:eastAsia="Times New Roman" w:hAnsi="Arial" w:cs="Arial"/>
          <w:sz w:val="22"/>
          <w:szCs w:val="22"/>
        </w:rPr>
        <w:t xml:space="preserve"> at </w:t>
      </w:r>
      <w:r w:rsidR="00180BB2" w:rsidRPr="707F2A0B">
        <w:rPr>
          <w:rFonts w:ascii="Arial" w:eastAsia="Times New Roman" w:hAnsi="Arial" w:cs="Arial"/>
          <w:sz w:val="22"/>
          <w:szCs w:val="22"/>
        </w:rPr>
        <w:t>6</w:t>
      </w:r>
      <w:r w:rsidR="004264E0" w:rsidRPr="707F2A0B">
        <w:rPr>
          <w:rFonts w:ascii="Arial" w:eastAsia="Times New Roman" w:hAnsi="Arial" w:cs="Arial"/>
          <w:sz w:val="22"/>
          <w:szCs w:val="22"/>
        </w:rPr>
        <w:t xml:space="preserve"> </w:t>
      </w:r>
      <w:r w:rsidR="003F4F32" w:rsidRPr="707F2A0B">
        <w:rPr>
          <w:rFonts w:ascii="Arial" w:eastAsia="Times New Roman" w:hAnsi="Arial" w:cs="Arial"/>
          <w:sz w:val="22"/>
          <w:szCs w:val="22"/>
        </w:rPr>
        <w:t>PM</w:t>
      </w:r>
      <w:r w:rsidR="53A40DDB" w:rsidRPr="707F2A0B">
        <w:rPr>
          <w:rFonts w:ascii="Arial" w:eastAsia="Times New Roman" w:hAnsi="Arial" w:cs="Arial"/>
          <w:sz w:val="22"/>
          <w:szCs w:val="22"/>
        </w:rPr>
        <w:t>. If</w:t>
      </w:r>
      <w:r w:rsidR="0088152C" w:rsidRPr="707F2A0B">
        <w:rPr>
          <w:rFonts w:ascii="Arial" w:eastAsia="Times New Roman" w:hAnsi="Arial" w:cs="Arial"/>
          <w:sz w:val="22"/>
          <w:szCs w:val="22"/>
        </w:rPr>
        <w:t xml:space="preserve"> you are exhibiting </w:t>
      </w:r>
      <w:r w:rsidR="00FA10D7" w:rsidRPr="707F2A0B">
        <w:rPr>
          <w:rFonts w:ascii="Arial" w:eastAsia="Times New Roman" w:hAnsi="Arial" w:cs="Arial"/>
          <w:sz w:val="22"/>
          <w:szCs w:val="22"/>
        </w:rPr>
        <w:t xml:space="preserve">on the grounds in one of the other venues and plan to jump your dog, please check in at the pool </w:t>
      </w:r>
      <w:r w:rsidR="003F4F32" w:rsidRPr="707F2A0B">
        <w:rPr>
          <w:rFonts w:ascii="Arial" w:eastAsia="Times New Roman" w:hAnsi="Arial" w:cs="Arial"/>
          <w:sz w:val="22"/>
          <w:szCs w:val="22"/>
        </w:rPr>
        <w:t>as soon as possible</w:t>
      </w:r>
      <w:r w:rsidR="004264E0" w:rsidRPr="707F2A0B">
        <w:rPr>
          <w:rFonts w:ascii="Arial" w:eastAsia="Times New Roman" w:hAnsi="Arial" w:cs="Arial"/>
          <w:sz w:val="22"/>
          <w:szCs w:val="22"/>
        </w:rPr>
        <w:t xml:space="preserve"> and </w:t>
      </w:r>
      <w:r w:rsidR="003F4F32" w:rsidRPr="707F2A0B">
        <w:rPr>
          <w:rFonts w:ascii="Arial" w:eastAsia="Times New Roman" w:hAnsi="Arial" w:cs="Arial"/>
          <w:sz w:val="22"/>
          <w:szCs w:val="22"/>
        </w:rPr>
        <w:t>let us know your intentions</w:t>
      </w:r>
      <w:r w:rsidR="00FA10D7" w:rsidRPr="707F2A0B">
        <w:rPr>
          <w:rFonts w:ascii="Arial" w:eastAsia="Times New Roman" w:hAnsi="Arial" w:cs="Arial"/>
          <w:sz w:val="22"/>
          <w:szCs w:val="22"/>
        </w:rPr>
        <w:t>.</w:t>
      </w:r>
      <w:r w:rsidR="002B49D0" w:rsidRPr="707F2A0B">
        <w:rPr>
          <w:rFonts w:ascii="Arial" w:eastAsia="Times New Roman" w:hAnsi="Arial" w:cs="Arial"/>
          <w:sz w:val="22"/>
          <w:szCs w:val="22"/>
        </w:rPr>
        <w:t xml:space="preserve"> Allow sufficient</w:t>
      </w:r>
      <w:r w:rsidR="00C42394" w:rsidRPr="707F2A0B">
        <w:rPr>
          <w:rFonts w:ascii="Arial" w:eastAsia="Times New Roman" w:hAnsi="Arial" w:cs="Arial"/>
          <w:sz w:val="22"/>
          <w:szCs w:val="22"/>
        </w:rPr>
        <w:t xml:space="preserve"> time to get your jumps in before </w:t>
      </w:r>
      <w:r w:rsidR="005A688E" w:rsidRPr="707F2A0B">
        <w:rPr>
          <w:rFonts w:ascii="Arial" w:eastAsia="Times New Roman" w:hAnsi="Arial" w:cs="Arial"/>
          <w:sz w:val="22"/>
          <w:szCs w:val="22"/>
        </w:rPr>
        <w:t>the Launches close.</w:t>
      </w:r>
    </w:p>
    <w:p w14:paraId="2D5F8FC4" w14:textId="77777777" w:rsidR="00C71649" w:rsidRPr="001415BC" w:rsidRDefault="00C71649" w:rsidP="00C71649">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p>
    <w:p w14:paraId="05265AA1" w14:textId="238D8785" w:rsidR="00C65BC9" w:rsidRPr="001415BC" w:rsidRDefault="00C65BC9" w:rsidP="00C65BC9">
      <w:pPr>
        <w:textAlignment w:val="baseline"/>
        <w:rPr>
          <w:rFonts w:ascii="Arial" w:eastAsia="Times New Roman" w:hAnsi="Arial" w:cs="Arial"/>
          <w:b/>
          <w:bCs/>
          <w:sz w:val="22"/>
          <w:szCs w:val="22"/>
        </w:rPr>
      </w:pPr>
      <w:r w:rsidRPr="001415BC">
        <w:rPr>
          <w:rFonts w:ascii="Arial" w:eastAsia="Times New Roman" w:hAnsi="Arial" w:cs="Arial"/>
          <w:b/>
          <w:bCs/>
          <w:sz w:val="22"/>
          <w:szCs w:val="22"/>
          <w:u w:val="single"/>
        </w:rPr>
        <w:t xml:space="preserve">SCHEDULE - </w:t>
      </w:r>
      <w:r w:rsidR="00DA32B3" w:rsidRPr="001415BC">
        <w:rPr>
          <w:rFonts w:ascii="Arial" w:eastAsia="Times New Roman" w:hAnsi="Arial" w:cs="Arial"/>
          <w:b/>
          <w:bCs/>
          <w:sz w:val="22"/>
          <w:szCs w:val="22"/>
          <w:u w:val="single"/>
        </w:rPr>
        <w:t>Sunday</w:t>
      </w:r>
    </w:p>
    <w:p w14:paraId="6FBE0E8C" w14:textId="51801738" w:rsidR="00C65BC9" w:rsidRPr="001415BC" w:rsidRDefault="00C65BC9" w:rsidP="707F2A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 xml:space="preserve">Onsite Registration/Practice* – </w:t>
      </w:r>
      <w:r w:rsidR="21D7AE30" w:rsidRPr="707F2A0B">
        <w:rPr>
          <w:rFonts w:ascii="Arial" w:eastAsia="Times New Roman" w:hAnsi="Arial" w:cs="Arial"/>
          <w:sz w:val="22"/>
          <w:szCs w:val="22"/>
        </w:rPr>
        <w:t>2</w:t>
      </w:r>
      <w:r w:rsidR="00180BB2" w:rsidRPr="707F2A0B">
        <w:rPr>
          <w:rFonts w:ascii="Arial" w:eastAsia="Times New Roman" w:hAnsi="Arial" w:cs="Arial"/>
          <w:sz w:val="22"/>
          <w:szCs w:val="22"/>
        </w:rPr>
        <w:t xml:space="preserve"> PM</w:t>
      </w:r>
    </w:p>
    <w:p w14:paraId="694107B2" w14:textId="7DFF2FAE" w:rsidR="00C65BC9" w:rsidRPr="001415BC" w:rsidRDefault="00407D32" w:rsidP="707F2A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Fetch it</w:t>
      </w:r>
      <w:r w:rsidR="67936D41" w:rsidRPr="707F2A0B">
        <w:rPr>
          <w:rFonts w:ascii="Arial" w:eastAsia="Times New Roman" w:hAnsi="Arial" w:cs="Arial"/>
          <w:sz w:val="22"/>
          <w:szCs w:val="22"/>
        </w:rPr>
        <w:t xml:space="preserve"> </w:t>
      </w:r>
      <w:r w:rsidR="00C65BC9" w:rsidRPr="707F2A0B">
        <w:rPr>
          <w:rFonts w:ascii="Arial" w:eastAsia="Times New Roman" w:hAnsi="Arial" w:cs="Arial"/>
          <w:sz w:val="22"/>
          <w:szCs w:val="22"/>
        </w:rPr>
        <w:t xml:space="preserve"># </w:t>
      </w:r>
      <w:r w:rsidRPr="707F2A0B">
        <w:rPr>
          <w:rFonts w:ascii="Arial" w:eastAsia="Times New Roman" w:hAnsi="Arial" w:cs="Arial"/>
          <w:sz w:val="22"/>
          <w:szCs w:val="22"/>
        </w:rPr>
        <w:t>2</w:t>
      </w:r>
      <w:r w:rsidR="00C65BC9" w:rsidRPr="707F2A0B">
        <w:rPr>
          <w:rFonts w:ascii="Arial" w:eastAsia="Times New Roman" w:hAnsi="Arial" w:cs="Arial"/>
          <w:sz w:val="22"/>
          <w:szCs w:val="22"/>
        </w:rPr>
        <w:t xml:space="preserve"> </w:t>
      </w:r>
      <w:r w:rsidR="003F4F32" w:rsidRPr="707F2A0B">
        <w:rPr>
          <w:rFonts w:ascii="Arial" w:eastAsia="Times New Roman" w:hAnsi="Arial" w:cs="Arial"/>
          <w:sz w:val="22"/>
          <w:szCs w:val="22"/>
        </w:rPr>
        <w:t>at</w:t>
      </w:r>
      <w:r w:rsidR="00C65BC9" w:rsidRPr="707F2A0B">
        <w:rPr>
          <w:rFonts w:ascii="Arial" w:eastAsia="Times New Roman" w:hAnsi="Arial" w:cs="Arial"/>
          <w:sz w:val="22"/>
          <w:szCs w:val="22"/>
        </w:rPr>
        <w:t xml:space="preserve"> </w:t>
      </w:r>
      <w:r w:rsidR="6728314F" w:rsidRPr="707F2A0B">
        <w:rPr>
          <w:rFonts w:ascii="Arial" w:eastAsia="Times New Roman" w:hAnsi="Arial" w:cs="Arial"/>
          <w:sz w:val="22"/>
          <w:szCs w:val="22"/>
        </w:rPr>
        <w:t>3</w:t>
      </w:r>
      <w:r w:rsidR="00180BB2" w:rsidRPr="707F2A0B">
        <w:rPr>
          <w:rFonts w:ascii="Arial" w:eastAsia="Times New Roman" w:hAnsi="Arial" w:cs="Arial"/>
          <w:sz w:val="22"/>
          <w:szCs w:val="22"/>
        </w:rPr>
        <w:t xml:space="preserve"> PM</w:t>
      </w:r>
    </w:p>
    <w:p w14:paraId="4A40BB7F" w14:textId="3953AF7F" w:rsidR="00C65BC9" w:rsidRPr="001415BC" w:rsidRDefault="00C65BC9" w:rsidP="00407D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18"/>
          <w:szCs w:val="20"/>
        </w:rPr>
      </w:pPr>
      <w:r w:rsidRPr="707F2A0B">
        <w:rPr>
          <w:rFonts w:ascii="Arial" w:eastAsia="Times New Roman" w:hAnsi="Arial" w:cs="Arial"/>
          <w:sz w:val="22"/>
          <w:szCs w:val="22"/>
        </w:rPr>
        <w:t>Launch</w:t>
      </w:r>
      <w:r w:rsidR="003F4F32" w:rsidRPr="707F2A0B">
        <w:rPr>
          <w:rFonts w:ascii="Arial" w:eastAsia="Times New Roman" w:hAnsi="Arial" w:cs="Arial"/>
          <w:sz w:val="22"/>
          <w:szCs w:val="22"/>
        </w:rPr>
        <w:t>es</w:t>
      </w:r>
      <w:r>
        <w:tab/>
      </w:r>
      <w:r w:rsidRPr="707F2A0B">
        <w:rPr>
          <w:rFonts w:ascii="Arial" w:eastAsia="Times New Roman" w:hAnsi="Arial" w:cs="Arial"/>
          <w:sz w:val="22"/>
          <w:szCs w:val="22"/>
        </w:rPr>
        <w:t xml:space="preserve"># </w:t>
      </w:r>
      <w:r w:rsidR="00DC27CB" w:rsidRPr="707F2A0B">
        <w:rPr>
          <w:rFonts w:ascii="Arial" w:eastAsia="Times New Roman" w:hAnsi="Arial" w:cs="Arial"/>
          <w:sz w:val="22"/>
          <w:szCs w:val="22"/>
        </w:rPr>
        <w:t>6</w:t>
      </w:r>
      <w:r w:rsidR="00407D32" w:rsidRPr="707F2A0B">
        <w:rPr>
          <w:rFonts w:ascii="Arial" w:eastAsia="Times New Roman" w:hAnsi="Arial" w:cs="Arial"/>
          <w:sz w:val="22"/>
          <w:szCs w:val="22"/>
        </w:rPr>
        <w:t>-</w:t>
      </w:r>
      <w:r w:rsidR="00DC27CB" w:rsidRPr="707F2A0B">
        <w:rPr>
          <w:rFonts w:ascii="Arial" w:eastAsia="Times New Roman" w:hAnsi="Arial" w:cs="Arial"/>
          <w:sz w:val="22"/>
          <w:szCs w:val="22"/>
        </w:rPr>
        <w:t>10</w:t>
      </w:r>
      <w:r w:rsidRPr="707F2A0B">
        <w:rPr>
          <w:rFonts w:ascii="Arial" w:eastAsia="Times New Roman" w:hAnsi="Arial" w:cs="Arial"/>
          <w:sz w:val="22"/>
          <w:szCs w:val="22"/>
        </w:rPr>
        <w:t xml:space="preserve"> </w:t>
      </w:r>
      <w:r w:rsidR="003F4F32" w:rsidRPr="707F2A0B">
        <w:rPr>
          <w:rFonts w:ascii="Arial" w:eastAsia="Times New Roman" w:hAnsi="Arial" w:cs="Arial"/>
          <w:sz w:val="22"/>
          <w:szCs w:val="22"/>
        </w:rPr>
        <w:t xml:space="preserve">will </w:t>
      </w:r>
      <w:r w:rsidR="000E0F27" w:rsidRPr="707F2A0B">
        <w:rPr>
          <w:rFonts w:ascii="Arial" w:eastAsia="Times New Roman" w:hAnsi="Arial" w:cs="Arial"/>
          <w:sz w:val="22"/>
          <w:szCs w:val="22"/>
        </w:rPr>
        <w:t>start immediately after Fetch It</w:t>
      </w:r>
      <w:r w:rsidR="00DA5D9E" w:rsidRPr="707F2A0B">
        <w:rPr>
          <w:rFonts w:ascii="Arial" w:eastAsia="Times New Roman" w:hAnsi="Arial" w:cs="Arial"/>
          <w:sz w:val="18"/>
          <w:szCs w:val="18"/>
        </w:rPr>
        <w:t xml:space="preserve"> </w:t>
      </w:r>
      <w:r w:rsidR="00DA5D9E" w:rsidRPr="707F2A0B">
        <w:rPr>
          <w:rFonts w:ascii="Arial" w:eastAsia="Times New Roman" w:hAnsi="Arial" w:cs="Arial"/>
          <w:color w:val="C00000"/>
          <w:sz w:val="18"/>
          <w:szCs w:val="18"/>
        </w:rPr>
        <w:t>**</w:t>
      </w:r>
    </w:p>
    <w:p w14:paraId="13DEAD9A" w14:textId="60B6BB65" w:rsidR="00FF2A3C" w:rsidRPr="001415BC" w:rsidRDefault="00FF2A3C" w:rsidP="00FF2A3C">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18"/>
          <w:szCs w:val="20"/>
        </w:rPr>
      </w:pPr>
    </w:p>
    <w:p w14:paraId="5D3FF259" w14:textId="52A73897" w:rsidR="00FF2A3C" w:rsidRPr="001415BC" w:rsidRDefault="00FF2A3C" w:rsidP="707F2A0B">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22"/>
          <w:szCs w:val="22"/>
        </w:rPr>
      </w:pPr>
      <w:r w:rsidRPr="707F2A0B">
        <w:rPr>
          <w:rFonts w:ascii="Arial" w:eastAsia="Times New Roman" w:hAnsi="Arial" w:cs="Arial"/>
          <w:sz w:val="22"/>
          <w:szCs w:val="22"/>
        </w:rPr>
        <w:t xml:space="preserve">All Launches will close at </w:t>
      </w:r>
      <w:r w:rsidR="00180BB2" w:rsidRPr="707F2A0B">
        <w:rPr>
          <w:rFonts w:ascii="Arial" w:eastAsia="Times New Roman" w:hAnsi="Arial" w:cs="Arial"/>
          <w:sz w:val="22"/>
          <w:szCs w:val="22"/>
        </w:rPr>
        <w:t>6</w:t>
      </w:r>
      <w:r w:rsidR="003F4F32" w:rsidRPr="707F2A0B">
        <w:rPr>
          <w:rFonts w:ascii="Arial" w:eastAsia="Times New Roman" w:hAnsi="Arial" w:cs="Arial"/>
          <w:sz w:val="22"/>
          <w:szCs w:val="22"/>
        </w:rPr>
        <w:t xml:space="preserve"> PM</w:t>
      </w:r>
      <w:r w:rsidR="08A14741" w:rsidRPr="707F2A0B">
        <w:rPr>
          <w:rFonts w:ascii="Arial" w:eastAsia="Times New Roman" w:hAnsi="Arial" w:cs="Arial"/>
          <w:sz w:val="22"/>
          <w:szCs w:val="22"/>
        </w:rPr>
        <w:t>. If</w:t>
      </w:r>
      <w:r w:rsidR="003F4F32" w:rsidRPr="707F2A0B">
        <w:rPr>
          <w:rFonts w:ascii="Arial" w:eastAsia="Times New Roman" w:hAnsi="Arial" w:cs="Arial"/>
          <w:sz w:val="22"/>
          <w:szCs w:val="22"/>
        </w:rPr>
        <w:t xml:space="preserve"> you are exhibiting on the grounds in one of the other venues and plan to jump your dog, please check in at the pool as soon as possible and let us know your intentions. </w:t>
      </w:r>
      <w:r w:rsidR="003F4F32" w:rsidRPr="707F2A0B">
        <w:rPr>
          <w:rFonts w:ascii="Arial" w:eastAsia="Times New Roman" w:hAnsi="Arial" w:cs="Arial"/>
          <w:b/>
          <w:bCs/>
          <w:sz w:val="22"/>
          <w:szCs w:val="22"/>
        </w:rPr>
        <w:t>Allow</w:t>
      </w:r>
      <w:r w:rsidR="003F4F32" w:rsidRPr="707F2A0B">
        <w:rPr>
          <w:rFonts w:ascii="Arial" w:eastAsia="Times New Roman" w:hAnsi="Arial" w:cs="Arial"/>
          <w:sz w:val="22"/>
          <w:szCs w:val="22"/>
        </w:rPr>
        <w:t xml:space="preserve"> </w:t>
      </w:r>
      <w:r w:rsidR="003F4F32" w:rsidRPr="707F2A0B">
        <w:rPr>
          <w:rFonts w:ascii="Arial" w:eastAsia="Times New Roman" w:hAnsi="Arial" w:cs="Arial"/>
          <w:b/>
          <w:bCs/>
          <w:sz w:val="22"/>
          <w:szCs w:val="22"/>
        </w:rPr>
        <w:t>sufficient time to get your jumps in before the Launches close.</w:t>
      </w:r>
    </w:p>
    <w:p w14:paraId="3065E3C9" w14:textId="77624809" w:rsidR="00C65BC9" w:rsidRPr="001415BC" w:rsidRDefault="00C65BC9" w:rsidP="00407D32">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18"/>
          <w:szCs w:val="20"/>
        </w:rPr>
      </w:pPr>
    </w:p>
    <w:p w14:paraId="107279C2" w14:textId="0DE3B5D9" w:rsidR="002B49D0" w:rsidRPr="001415BC" w:rsidRDefault="00DA5D9E" w:rsidP="707F2A0B">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color w:val="FF0000"/>
          <w:sz w:val="22"/>
          <w:szCs w:val="22"/>
        </w:rPr>
      </w:pPr>
      <w:r w:rsidRPr="707F2A0B">
        <w:rPr>
          <w:rFonts w:ascii="Arial" w:eastAsia="Times New Roman" w:hAnsi="Arial" w:cs="Arial"/>
          <w:color w:val="FF0000"/>
          <w:sz w:val="18"/>
          <w:szCs w:val="18"/>
        </w:rPr>
        <w:t>**</w:t>
      </w:r>
      <w:r w:rsidR="007773D9" w:rsidRPr="707F2A0B">
        <w:rPr>
          <w:rFonts w:ascii="Arial" w:eastAsia="Times New Roman" w:hAnsi="Arial" w:cs="Arial"/>
          <w:color w:val="FF0000"/>
          <w:sz w:val="22"/>
          <w:szCs w:val="22"/>
        </w:rPr>
        <w:t xml:space="preserve">There will be a Purina dog show at the pool at </w:t>
      </w:r>
      <w:r w:rsidR="000C315A" w:rsidRPr="707F2A0B">
        <w:rPr>
          <w:rFonts w:ascii="Arial" w:eastAsia="Times New Roman" w:hAnsi="Arial" w:cs="Arial"/>
          <w:color w:val="FF0000"/>
          <w:sz w:val="22"/>
          <w:szCs w:val="22"/>
        </w:rPr>
        <w:t xml:space="preserve">1:30. We </w:t>
      </w:r>
      <w:r w:rsidR="00B03AE7" w:rsidRPr="707F2A0B">
        <w:rPr>
          <w:rFonts w:ascii="Arial" w:eastAsia="Times New Roman" w:hAnsi="Arial" w:cs="Arial"/>
          <w:color w:val="FF0000"/>
          <w:sz w:val="22"/>
          <w:szCs w:val="22"/>
        </w:rPr>
        <w:t xml:space="preserve">will </w:t>
      </w:r>
      <w:r w:rsidR="3F4AD3D8" w:rsidRPr="707F2A0B">
        <w:rPr>
          <w:rFonts w:ascii="Arial" w:eastAsia="Times New Roman" w:hAnsi="Arial" w:cs="Arial"/>
          <w:color w:val="FF0000"/>
          <w:sz w:val="22"/>
          <w:szCs w:val="22"/>
        </w:rPr>
        <w:t>start registration after the dog show is complete</w:t>
      </w:r>
      <w:r w:rsidR="00B03AE7" w:rsidRPr="707F2A0B">
        <w:rPr>
          <w:rFonts w:ascii="Arial" w:eastAsia="Times New Roman" w:hAnsi="Arial" w:cs="Arial"/>
          <w:color w:val="FF0000"/>
          <w:sz w:val="22"/>
          <w:szCs w:val="22"/>
        </w:rPr>
        <w:t xml:space="preserve"> </w:t>
      </w:r>
      <w:r w:rsidR="2EB9EDE6" w:rsidRPr="707F2A0B">
        <w:rPr>
          <w:rFonts w:ascii="Arial" w:eastAsia="Times New Roman" w:hAnsi="Arial" w:cs="Arial"/>
          <w:color w:val="FF0000"/>
          <w:sz w:val="22"/>
          <w:szCs w:val="22"/>
        </w:rPr>
        <w:t>(</w:t>
      </w:r>
      <w:r w:rsidR="00286D10" w:rsidRPr="707F2A0B">
        <w:rPr>
          <w:rFonts w:ascii="Arial" w:eastAsia="Times New Roman" w:hAnsi="Arial" w:cs="Arial"/>
          <w:color w:val="FF0000"/>
          <w:sz w:val="22"/>
          <w:szCs w:val="22"/>
        </w:rPr>
        <w:t xml:space="preserve">approximately </w:t>
      </w:r>
      <w:r w:rsidR="1E9D4671" w:rsidRPr="707F2A0B">
        <w:rPr>
          <w:rFonts w:ascii="Arial" w:eastAsia="Times New Roman" w:hAnsi="Arial" w:cs="Arial"/>
          <w:color w:val="FF0000"/>
          <w:sz w:val="22"/>
          <w:szCs w:val="22"/>
        </w:rPr>
        <w:t>30</w:t>
      </w:r>
      <w:r w:rsidR="00286D10" w:rsidRPr="707F2A0B">
        <w:rPr>
          <w:rFonts w:ascii="Arial" w:eastAsia="Times New Roman" w:hAnsi="Arial" w:cs="Arial"/>
          <w:color w:val="FF0000"/>
          <w:sz w:val="22"/>
          <w:szCs w:val="22"/>
        </w:rPr>
        <w:t xml:space="preserve"> minutes</w:t>
      </w:r>
      <w:r w:rsidR="7C2A5723" w:rsidRPr="707F2A0B">
        <w:rPr>
          <w:rFonts w:ascii="Arial" w:eastAsia="Times New Roman" w:hAnsi="Arial" w:cs="Arial"/>
          <w:color w:val="FF0000"/>
          <w:sz w:val="22"/>
          <w:szCs w:val="22"/>
        </w:rPr>
        <w:t xml:space="preserve"> later</w:t>
      </w:r>
      <w:r w:rsidR="2503DCD5" w:rsidRPr="707F2A0B">
        <w:rPr>
          <w:rFonts w:ascii="Arial" w:eastAsia="Times New Roman" w:hAnsi="Arial" w:cs="Arial"/>
          <w:color w:val="FF0000"/>
          <w:sz w:val="22"/>
          <w:szCs w:val="22"/>
        </w:rPr>
        <w:t>)</w:t>
      </w:r>
      <w:r w:rsidR="001E7FBD" w:rsidRPr="707F2A0B">
        <w:rPr>
          <w:rFonts w:ascii="Arial" w:eastAsia="Times New Roman" w:hAnsi="Arial" w:cs="Arial"/>
          <w:color w:val="FF0000"/>
          <w:sz w:val="22"/>
          <w:szCs w:val="22"/>
        </w:rPr>
        <w:t xml:space="preserve"> </w:t>
      </w:r>
      <w:r w:rsidR="713CCEDD" w:rsidRPr="707F2A0B">
        <w:rPr>
          <w:rFonts w:ascii="Arial" w:eastAsia="Times New Roman" w:hAnsi="Arial" w:cs="Arial"/>
          <w:color w:val="FF0000"/>
          <w:sz w:val="22"/>
          <w:szCs w:val="22"/>
        </w:rPr>
        <w:t xml:space="preserve">at </w:t>
      </w:r>
      <w:r w:rsidR="001E7FBD" w:rsidRPr="707F2A0B">
        <w:rPr>
          <w:rFonts w:ascii="Arial" w:eastAsia="Times New Roman" w:hAnsi="Arial" w:cs="Arial"/>
          <w:color w:val="FF0000"/>
          <w:sz w:val="22"/>
          <w:szCs w:val="22"/>
        </w:rPr>
        <w:t>2:00.</w:t>
      </w:r>
    </w:p>
    <w:p w14:paraId="0ABB4DF6" w14:textId="4EAA94A2" w:rsidR="00BF2678" w:rsidRPr="001415BC" w:rsidRDefault="00BF2678" w:rsidP="00407D32">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sz w:val="18"/>
          <w:szCs w:val="20"/>
        </w:rPr>
      </w:pPr>
    </w:p>
    <w:p w14:paraId="328710A7" w14:textId="266BE789" w:rsidR="0094433F" w:rsidRPr="001415BC" w:rsidRDefault="00337849" w:rsidP="707F2A0B">
      <w:pPr>
        <w:pBdr>
          <w:top w:val="none" w:sz="0" w:space="0" w:color="auto"/>
          <w:left w:val="none" w:sz="0" w:space="0" w:color="auto"/>
          <w:bottom w:val="none" w:sz="0" w:space="0" w:color="auto"/>
          <w:right w:val="none" w:sz="0" w:space="0" w:color="auto"/>
          <w:between w:val="none" w:sz="0" w:space="0" w:color="auto"/>
          <w:bar w:val="none" w:sz="0" w:color="auto"/>
        </w:pBdr>
        <w:ind w:left="346"/>
        <w:textAlignment w:val="baseline"/>
        <w:rPr>
          <w:rFonts w:ascii="Arial" w:eastAsia="Times New Roman" w:hAnsi="Arial" w:cs="Arial"/>
          <w:b/>
          <w:bCs/>
        </w:rPr>
      </w:pPr>
      <w:r w:rsidRPr="707F2A0B">
        <w:rPr>
          <w:rFonts w:ascii="Arial" w:eastAsia="Times New Roman" w:hAnsi="Arial" w:cs="Arial"/>
          <w:b/>
          <w:bCs/>
        </w:rPr>
        <w:t>Day</w:t>
      </w:r>
      <w:r w:rsidR="003F4F32" w:rsidRPr="707F2A0B">
        <w:rPr>
          <w:rFonts w:ascii="Arial" w:eastAsia="Times New Roman" w:hAnsi="Arial" w:cs="Arial"/>
          <w:b/>
          <w:bCs/>
        </w:rPr>
        <w:t>-</w:t>
      </w:r>
      <w:r w:rsidRPr="707F2A0B">
        <w:rPr>
          <w:rFonts w:ascii="Arial" w:eastAsia="Times New Roman" w:hAnsi="Arial" w:cs="Arial"/>
          <w:b/>
          <w:bCs/>
        </w:rPr>
        <w:t>of</w:t>
      </w:r>
      <w:r w:rsidR="003F4F32" w:rsidRPr="707F2A0B">
        <w:rPr>
          <w:rFonts w:ascii="Arial" w:eastAsia="Times New Roman" w:hAnsi="Arial" w:cs="Arial"/>
          <w:b/>
          <w:bCs/>
        </w:rPr>
        <w:t>-</w:t>
      </w:r>
      <w:r w:rsidRPr="707F2A0B">
        <w:rPr>
          <w:rFonts w:ascii="Arial" w:eastAsia="Times New Roman" w:hAnsi="Arial" w:cs="Arial"/>
          <w:b/>
          <w:bCs/>
        </w:rPr>
        <w:t>show entries</w:t>
      </w:r>
      <w:r w:rsidR="0095459D" w:rsidRPr="707F2A0B">
        <w:rPr>
          <w:rFonts w:ascii="Arial" w:eastAsia="Times New Roman" w:hAnsi="Arial" w:cs="Arial"/>
          <w:b/>
          <w:bCs/>
        </w:rPr>
        <w:t xml:space="preserve"> must be made by </w:t>
      </w:r>
      <w:r w:rsidR="1C38ABDA" w:rsidRPr="707F2A0B">
        <w:rPr>
          <w:rFonts w:ascii="Arial" w:eastAsia="Times New Roman" w:hAnsi="Arial" w:cs="Arial"/>
          <w:b/>
          <w:bCs/>
        </w:rPr>
        <w:t>5</w:t>
      </w:r>
      <w:r w:rsidR="001E7FBD" w:rsidRPr="707F2A0B">
        <w:rPr>
          <w:rFonts w:ascii="Arial" w:eastAsia="Times New Roman" w:hAnsi="Arial" w:cs="Arial"/>
          <w:b/>
          <w:bCs/>
        </w:rPr>
        <w:t xml:space="preserve"> </w:t>
      </w:r>
      <w:r w:rsidR="003F4F32" w:rsidRPr="707F2A0B">
        <w:rPr>
          <w:rFonts w:ascii="Arial" w:eastAsia="Times New Roman" w:hAnsi="Arial" w:cs="Arial"/>
          <w:b/>
          <w:bCs/>
        </w:rPr>
        <w:t>PM</w:t>
      </w:r>
      <w:r w:rsidR="000D2B43" w:rsidRPr="707F2A0B">
        <w:rPr>
          <w:rFonts w:ascii="Arial" w:eastAsia="Times New Roman" w:hAnsi="Arial" w:cs="Arial"/>
          <w:b/>
          <w:bCs/>
        </w:rPr>
        <w:t xml:space="preserve"> on Saturday and</w:t>
      </w:r>
      <w:r w:rsidR="00C92959" w:rsidRPr="707F2A0B">
        <w:rPr>
          <w:rFonts w:ascii="Arial" w:eastAsia="Times New Roman" w:hAnsi="Arial" w:cs="Arial"/>
          <w:b/>
          <w:bCs/>
        </w:rPr>
        <w:t xml:space="preserve"> Sunday</w:t>
      </w:r>
      <w:r w:rsidR="003F4F32" w:rsidRPr="707F2A0B">
        <w:rPr>
          <w:rFonts w:ascii="Arial" w:eastAsia="Times New Roman" w:hAnsi="Arial" w:cs="Arial"/>
          <w:b/>
          <w:bCs/>
        </w:rPr>
        <w:t>.</w:t>
      </w:r>
    </w:p>
    <w:p w14:paraId="5C210741" w14:textId="77777777" w:rsidR="001415BC" w:rsidRDefault="001415BC" w:rsidP="00C65BC9">
      <w:pPr>
        <w:rPr>
          <w:rFonts w:ascii="Arial" w:hAnsi="Arial" w:cs="Arial"/>
          <w:b/>
          <w:sz w:val="22"/>
          <w:szCs w:val="22"/>
          <w:u w:val="single"/>
          <w:shd w:val="clear" w:color="auto" w:fill="FFFFFF"/>
        </w:rPr>
      </w:pPr>
    </w:p>
    <w:p w14:paraId="2F1166F1" w14:textId="3DFC3216" w:rsidR="00C65BC9" w:rsidRDefault="001415BC" w:rsidP="707F2A0B">
      <w:pPr>
        <w:rPr>
          <w:rFonts w:ascii="Arial" w:hAnsi="Arial" w:cs="Arial"/>
          <w:sz w:val="22"/>
          <w:szCs w:val="22"/>
          <w:shd w:val="clear" w:color="auto" w:fill="FFFFFF"/>
        </w:rPr>
      </w:pPr>
      <w:r w:rsidRPr="707F2A0B">
        <w:rPr>
          <w:rFonts w:ascii="Arial" w:hAnsi="Arial" w:cs="Arial"/>
          <w:b/>
          <w:bCs/>
          <w:sz w:val="22"/>
          <w:szCs w:val="22"/>
          <w:u w:val="single"/>
          <w:shd w:val="clear" w:color="auto" w:fill="FFFFFF"/>
        </w:rPr>
        <w:t>TR</w:t>
      </w:r>
      <w:r w:rsidR="00981E52" w:rsidRPr="707F2A0B">
        <w:rPr>
          <w:rFonts w:ascii="Arial" w:hAnsi="Arial" w:cs="Arial"/>
          <w:b/>
          <w:bCs/>
          <w:sz w:val="22"/>
          <w:szCs w:val="22"/>
          <w:u w:val="single"/>
          <w:shd w:val="clear" w:color="auto" w:fill="FFFFFF"/>
        </w:rPr>
        <w:t>IAL CHAIR</w:t>
      </w:r>
      <w:r w:rsidR="00981E52" w:rsidRPr="707F2A0B">
        <w:rPr>
          <w:rFonts w:ascii="Arial" w:hAnsi="Arial" w:cs="Arial"/>
          <w:b/>
          <w:bCs/>
          <w:sz w:val="22"/>
          <w:szCs w:val="22"/>
          <w:shd w:val="clear" w:color="auto" w:fill="FFFFFF"/>
        </w:rPr>
        <w:t xml:space="preserve"> </w:t>
      </w:r>
      <w:r w:rsidR="00981E52" w:rsidRPr="001415BC">
        <w:rPr>
          <w:rFonts w:ascii="Arial" w:hAnsi="Arial" w:cs="Arial"/>
          <w:sz w:val="22"/>
          <w:szCs w:val="22"/>
          <w:shd w:val="clear" w:color="auto" w:fill="FFFFFF"/>
        </w:rPr>
        <w:t xml:space="preserve">– </w:t>
      </w:r>
      <w:r w:rsidR="00A36964">
        <w:rPr>
          <w:rFonts w:ascii="Arial" w:hAnsi="Arial" w:cs="Arial"/>
          <w:sz w:val="22"/>
          <w:szCs w:val="22"/>
          <w:shd w:val="clear" w:color="auto" w:fill="FFFFFF"/>
        </w:rPr>
        <w:t>Shaina Mayes</w:t>
      </w:r>
      <w:r w:rsidR="00180BB2" w:rsidRPr="001415BC">
        <w:rPr>
          <w:rFonts w:ascii="Arial" w:hAnsi="Arial" w:cs="Arial"/>
          <w:sz w:val="22"/>
          <w:szCs w:val="22"/>
          <w:shd w:val="clear" w:color="auto" w:fill="FFFFFF"/>
        </w:rPr>
        <w:t xml:space="preserve">, </w:t>
      </w:r>
      <w:r w:rsidR="00BE268A">
        <w:rPr>
          <w:rFonts w:ascii="Arial" w:hAnsi="Arial" w:cs="Arial"/>
          <w:sz w:val="22"/>
          <w:szCs w:val="22"/>
          <w:shd w:val="clear" w:color="auto" w:fill="FFFFFF"/>
        </w:rPr>
        <w:t>57</w:t>
      </w:r>
      <w:r w:rsidR="00180BB2" w:rsidRPr="001415BC">
        <w:rPr>
          <w:rFonts w:ascii="Arial" w:hAnsi="Arial" w:cs="Arial"/>
          <w:sz w:val="22"/>
          <w:szCs w:val="22"/>
          <w:shd w:val="clear" w:color="auto" w:fill="FFFFFF"/>
        </w:rPr>
        <w:t>3-</w:t>
      </w:r>
      <w:r w:rsidR="00BE268A">
        <w:rPr>
          <w:rFonts w:ascii="Arial" w:hAnsi="Arial" w:cs="Arial"/>
          <w:sz w:val="22"/>
          <w:szCs w:val="22"/>
          <w:shd w:val="clear" w:color="auto" w:fill="FFFFFF"/>
        </w:rPr>
        <w:t>561-3462</w:t>
      </w:r>
      <w:r w:rsidR="00180BB2" w:rsidRPr="001415BC">
        <w:rPr>
          <w:rFonts w:ascii="Arial" w:hAnsi="Arial" w:cs="Arial"/>
          <w:sz w:val="22"/>
          <w:szCs w:val="22"/>
          <w:shd w:val="clear" w:color="auto" w:fill="FFFFFF"/>
        </w:rPr>
        <w:t xml:space="preserve">, </w:t>
      </w:r>
      <w:hyperlink r:id="rId9" w:history="1">
        <w:r w:rsidR="007711E0" w:rsidRPr="000905CE">
          <w:rPr>
            <w:rStyle w:val="Hyperlink"/>
            <w:rFonts w:ascii="Arial" w:hAnsi="Arial" w:cs="Arial"/>
            <w:sz w:val="22"/>
            <w:szCs w:val="22"/>
            <w:shd w:val="clear" w:color="auto" w:fill="FFFFFF"/>
          </w:rPr>
          <w:t>Mayes.shaina@gmail.com</w:t>
        </w:r>
      </w:hyperlink>
    </w:p>
    <w:p w14:paraId="7C4BD060" w14:textId="20E4C5A3" w:rsidR="00243255" w:rsidRPr="001415BC" w:rsidRDefault="00243255" w:rsidP="00C65BC9">
      <w:pPr>
        <w:rPr>
          <w:rFonts w:ascii="Arial" w:hAnsi="Arial" w:cs="Arial"/>
          <w:sz w:val="22"/>
          <w:szCs w:val="22"/>
          <w:shd w:val="clear" w:color="auto" w:fill="FFFFFF"/>
        </w:rPr>
      </w:pPr>
    </w:p>
    <w:p w14:paraId="433DB802" w14:textId="37845D52" w:rsidR="00F86796" w:rsidRDefault="00243255" w:rsidP="00243255">
      <w:pPr>
        <w:rPr>
          <w:rFonts w:ascii="Arial" w:hAnsi="Arial" w:cs="Arial"/>
          <w:b/>
          <w:sz w:val="22"/>
          <w:szCs w:val="22"/>
          <w:shd w:val="clear" w:color="auto" w:fill="FFFFFF"/>
        </w:rPr>
      </w:pPr>
      <w:r w:rsidRPr="001415BC">
        <w:rPr>
          <w:rFonts w:ascii="Arial" w:hAnsi="Arial" w:cs="Arial"/>
          <w:b/>
          <w:sz w:val="22"/>
          <w:szCs w:val="22"/>
          <w:u w:val="single"/>
          <w:shd w:val="clear" w:color="auto" w:fill="FFFFFF"/>
        </w:rPr>
        <w:t>TRIAL SECRETARY</w:t>
      </w:r>
      <w:r w:rsidRPr="001415BC">
        <w:rPr>
          <w:rFonts w:ascii="Arial" w:hAnsi="Arial" w:cs="Arial"/>
          <w:sz w:val="22"/>
          <w:szCs w:val="22"/>
          <w:shd w:val="clear" w:color="auto" w:fill="FFFFFF"/>
        </w:rPr>
        <w:t xml:space="preserve"> – Karen Redeker, 314-409-1069, </w:t>
      </w:r>
      <w:hyperlink r:id="rId10" w:history="1">
        <w:r w:rsidR="00F86796" w:rsidRPr="00085A04">
          <w:rPr>
            <w:rStyle w:val="Hyperlink"/>
            <w:rFonts w:ascii="Arial" w:hAnsi="Arial" w:cs="Arial"/>
            <w:b/>
            <w:sz w:val="22"/>
            <w:szCs w:val="22"/>
            <w:shd w:val="clear" w:color="auto" w:fill="FFFFFF"/>
          </w:rPr>
          <w:t>gascdockjumping@gmail.com</w:t>
        </w:r>
      </w:hyperlink>
    </w:p>
    <w:p w14:paraId="55CB87BD" w14:textId="5A65E9FA" w:rsidR="00243255" w:rsidRPr="001415BC" w:rsidRDefault="00243255" w:rsidP="00243255">
      <w:pPr>
        <w:rPr>
          <w:rFonts w:ascii="Arial" w:hAnsi="Arial" w:cs="Arial"/>
          <w:b/>
          <w:color w:val="00A2FF" w:themeColor="accent1"/>
          <w:sz w:val="22"/>
          <w:szCs w:val="22"/>
          <w:shd w:val="clear" w:color="auto" w:fill="FFFFFF"/>
        </w:rPr>
      </w:pPr>
    </w:p>
    <w:p w14:paraId="037EC0D5" w14:textId="77777777" w:rsidR="00243255" w:rsidRPr="001415BC" w:rsidRDefault="00243255" w:rsidP="00C65BC9">
      <w:pPr>
        <w:rPr>
          <w:rFonts w:ascii="Arial" w:hAnsi="Arial" w:cs="Arial"/>
          <w:b/>
          <w:color w:val="00A2FF" w:themeColor="accent1"/>
          <w:shd w:val="clear" w:color="auto" w:fill="FFFFFF"/>
        </w:rPr>
      </w:pPr>
    </w:p>
    <w:p w14:paraId="41DB9F84" w14:textId="77777777" w:rsidR="001415BC" w:rsidRDefault="001415BC">
      <w:pPr>
        <w:rPr>
          <w:rFonts w:ascii="Arial" w:hAnsi="Arial" w:cs="Arial"/>
          <w:b/>
          <w:u w:val="single"/>
          <w:shd w:val="clear" w:color="auto" w:fill="FFFFFF"/>
        </w:rPr>
      </w:pPr>
      <w:r>
        <w:rPr>
          <w:rFonts w:ascii="Arial" w:hAnsi="Arial" w:cs="Arial"/>
          <w:b/>
          <w:u w:val="single"/>
          <w:shd w:val="clear" w:color="auto" w:fill="FFFFFF"/>
        </w:rPr>
        <w:br w:type="page"/>
      </w:r>
    </w:p>
    <w:p w14:paraId="460CB075" w14:textId="77777777" w:rsidR="001415BC" w:rsidRDefault="001415BC" w:rsidP="00C65BC9">
      <w:pPr>
        <w:jc w:val="center"/>
        <w:rPr>
          <w:rFonts w:ascii="Arial" w:hAnsi="Arial" w:cs="Arial"/>
          <w:b/>
          <w:u w:val="single"/>
          <w:shd w:val="clear" w:color="auto" w:fill="FFFFFF"/>
        </w:rPr>
      </w:pPr>
    </w:p>
    <w:p w14:paraId="19FC4453" w14:textId="218352D0" w:rsidR="004D4719" w:rsidRPr="003E1751" w:rsidRDefault="00C65BC9" w:rsidP="00C65BC9">
      <w:pPr>
        <w:jc w:val="center"/>
        <w:rPr>
          <w:rFonts w:ascii="Arial" w:hAnsi="Arial" w:cs="Arial"/>
          <w:sz w:val="22"/>
          <w:szCs w:val="22"/>
          <w:shd w:val="clear" w:color="auto" w:fill="FFFFFF"/>
        </w:rPr>
      </w:pPr>
      <w:r w:rsidRPr="003E1751">
        <w:rPr>
          <w:rFonts w:ascii="Arial" w:hAnsi="Arial" w:cs="Arial"/>
          <w:b/>
          <w:sz w:val="22"/>
          <w:szCs w:val="22"/>
          <w:u w:val="single"/>
          <w:shd w:val="clear" w:color="auto" w:fill="FFFFFF"/>
        </w:rPr>
        <w:t>E</w:t>
      </w:r>
      <w:r w:rsidR="004D4719" w:rsidRPr="003E1751">
        <w:rPr>
          <w:rFonts w:ascii="Arial" w:hAnsi="Arial" w:cs="Arial"/>
          <w:b/>
          <w:sz w:val="22"/>
          <w:szCs w:val="22"/>
          <w:u w:val="single"/>
          <w:shd w:val="clear" w:color="auto" w:fill="FFFFFF"/>
        </w:rPr>
        <w:t>NTRY FEES</w:t>
      </w:r>
    </w:p>
    <w:p w14:paraId="357E287B" w14:textId="77777777" w:rsidR="00C1370D" w:rsidRPr="001415BC" w:rsidRDefault="00C1370D" w:rsidP="00A9693E">
      <w:pPr>
        <w:rPr>
          <w:rFonts w:ascii="Arial" w:hAnsi="Arial" w:cs="Arial"/>
          <w:shd w:val="clear" w:color="auto" w:fill="FFFFFF"/>
        </w:rPr>
      </w:pPr>
    </w:p>
    <w:p w14:paraId="338F3B5E" w14:textId="57B543C0" w:rsidR="00C1370D" w:rsidRPr="001415BC" w:rsidRDefault="00C1370D" w:rsidP="707F2A0B">
      <w:pPr>
        <w:jc w:val="center"/>
        <w:rPr>
          <w:rFonts w:ascii="Arial" w:hAnsi="Arial" w:cs="Arial"/>
          <w:b/>
          <w:bCs/>
          <w:sz w:val="22"/>
          <w:szCs w:val="22"/>
        </w:rPr>
      </w:pPr>
      <w:r w:rsidRPr="707F2A0B">
        <w:rPr>
          <w:rFonts w:ascii="Arial" w:hAnsi="Arial" w:cs="Arial"/>
          <w:b/>
          <w:bCs/>
          <w:sz w:val="22"/>
          <w:szCs w:val="22"/>
        </w:rPr>
        <w:t xml:space="preserve">Entries will not be accepted postmarked before </w:t>
      </w:r>
      <w:r w:rsidR="00C15BE0" w:rsidRPr="707F2A0B">
        <w:rPr>
          <w:rFonts w:ascii="Arial" w:hAnsi="Arial" w:cs="Arial"/>
          <w:b/>
          <w:bCs/>
          <w:sz w:val="22"/>
          <w:szCs w:val="22"/>
        </w:rPr>
        <w:t>0</w:t>
      </w:r>
      <w:r w:rsidR="00C15BE0">
        <w:rPr>
          <w:rFonts w:ascii="Arial" w:hAnsi="Arial" w:cs="Arial"/>
          <w:b/>
          <w:bCs/>
          <w:sz w:val="22"/>
          <w:szCs w:val="22"/>
        </w:rPr>
        <w:t>4</w:t>
      </w:r>
      <w:r w:rsidR="00C15BE0" w:rsidRPr="707F2A0B">
        <w:rPr>
          <w:rFonts w:ascii="Arial" w:hAnsi="Arial" w:cs="Arial"/>
          <w:b/>
          <w:bCs/>
          <w:sz w:val="22"/>
          <w:szCs w:val="22"/>
        </w:rPr>
        <w:t>/0</w:t>
      </w:r>
      <w:r w:rsidR="00C15BE0">
        <w:rPr>
          <w:rFonts w:ascii="Arial" w:hAnsi="Arial" w:cs="Arial"/>
          <w:b/>
          <w:bCs/>
          <w:sz w:val="22"/>
          <w:szCs w:val="22"/>
        </w:rPr>
        <w:t>1</w:t>
      </w:r>
      <w:r w:rsidR="00C15BE0" w:rsidRPr="707F2A0B">
        <w:rPr>
          <w:rFonts w:ascii="Arial" w:hAnsi="Arial" w:cs="Arial"/>
          <w:b/>
          <w:bCs/>
          <w:sz w:val="22"/>
          <w:szCs w:val="22"/>
        </w:rPr>
        <w:t>/2</w:t>
      </w:r>
      <w:r w:rsidR="00C15BE0">
        <w:rPr>
          <w:rFonts w:ascii="Arial" w:hAnsi="Arial" w:cs="Arial"/>
          <w:b/>
          <w:bCs/>
          <w:sz w:val="22"/>
          <w:szCs w:val="22"/>
        </w:rPr>
        <w:t>4</w:t>
      </w:r>
      <w:r w:rsidR="00C15BE0" w:rsidRPr="707F2A0B">
        <w:rPr>
          <w:rFonts w:ascii="Arial" w:hAnsi="Arial" w:cs="Arial"/>
          <w:b/>
          <w:bCs/>
          <w:sz w:val="22"/>
          <w:szCs w:val="22"/>
        </w:rPr>
        <w:t>.</w:t>
      </w:r>
    </w:p>
    <w:p w14:paraId="18E555ED" w14:textId="33DDC1D9" w:rsidR="00C1370D" w:rsidRPr="001415BC" w:rsidRDefault="00C1370D" w:rsidP="707F2A0B">
      <w:pPr>
        <w:jc w:val="center"/>
        <w:rPr>
          <w:rFonts w:ascii="Arial" w:hAnsi="Arial" w:cs="Arial"/>
          <w:b/>
          <w:bCs/>
          <w:sz w:val="22"/>
          <w:szCs w:val="22"/>
        </w:rPr>
      </w:pPr>
      <w:r w:rsidRPr="707F2A0B">
        <w:rPr>
          <w:rFonts w:ascii="Arial" w:hAnsi="Arial" w:cs="Arial"/>
          <w:b/>
          <w:bCs/>
          <w:sz w:val="22"/>
          <w:szCs w:val="22"/>
        </w:rPr>
        <w:t xml:space="preserve">Pre-entries close at 6 </w:t>
      </w:r>
      <w:r w:rsidR="003F4F32" w:rsidRPr="707F2A0B">
        <w:rPr>
          <w:rFonts w:ascii="Arial" w:hAnsi="Arial" w:cs="Arial"/>
          <w:b/>
          <w:bCs/>
          <w:sz w:val="22"/>
          <w:szCs w:val="22"/>
        </w:rPr>
        <w:t>PM</w:t>
      </w:r>
      <w:r w:rsidRPr="707F2A0B">
        <w:rPr>
          <w:rFonts w:ascii="Arial" w:hAnsi="Arial" w:cs="Arial"/>
          <w:b/>
          <w:bCs/>
          <w:sz w:val="22"/>
          <w:szCs w:val="22"/>
        </w:rPr>
        <w:t xml:space="preserve"> CDT, </w:t>
      </w:r>
      <w:r w:rsidR="00DE6D34" w:rsidRPr="707F2A0B">
        <w:rPr>
          <w:rFonts w:ascii="Arial" w:hAnsi="Arial" w:cs="Arial"/>
          <w:b/>
          <w:bCs/>
          <w:sz w:val="22"/>
          <w:szCs w:val="22"/>
        </w:rPr>
        <w:t>Monday</w:t>
      </w:r>
      <w:r w:rsidRPr="707F2A0B">
        <w:rPr>
          <w:rFonts w:ascii="Arial" w:hAnsi="Arial" w:cs="Arial"/>
          <w:b/>
          <w:bCs/>
          <w:sz w:val="22"/>
          <w:szCs w:val="22"/>
        </w:rPr>
        <w:t>, 0</w:t>
      </w:r>
      <w:r w:rsidR="00BE6DC9">
        <w:rPr>
          <w:rFonts w:ascii="Arial" w:hAnsi="Arial" w:cs="Arial"/>
          <w:b/>
          <w:bCs/>
          <w:sz w:val="22"/>
          <w:szCs w:val="22"/>
        </w:rPr>
        <w:t>5</w:t>
      </w:r>
      <w:r w:rsidR="00E03414" w:rsidRPr="707F2A0B">
        <w:rPr>
          <w:rFonts w:ascii="Arial" w:hAnsi="Arial" w:cs="Arial"/>
          <w:b/>
          <w:bCs/>
          <w:sz w:val="22"/>
          <w:szCs w:val="22"/>
        </w:rPr>
        <w:t>/</w:t>
      </w:r>
      <w:r w:rsidR="001415BC" w:rsidRPr="707F2A0B">
        <w:rPr>
          <w:rFonts w:ascii="Arial" w:hAnsi="Arial" w:cs="Arial"/>
          <w:b/>
          <w:bCs/>
          <w:sz w:val="22"/>
          <w:szCs w:val="22"/>
        </w:rPr>
        <w:t>1</w:t>
      </w:r>
      <w:r w:rsidR="00162575">
        <w:rPr>
          <w:rFonts w:ascii="Arial" w:hAnsi="Arial" w:cs="Arial"/>
          <w:b/>
          <w:bCs/>
          <w:sz w:val="22"/>
          <w:szCs w:val="22"/>
        </w:rPr>
        <w:t>3</w:t>
      </w:r>
      <w:r w:rsidR="00E03414" w:rsidRPr="707F2A0B">
        <w:rPr>
          <w:rFonts w:ascii="Arial" w:hAnsi="Arial" w:cs="Arial"/>
          <w:b/>
          <w:bCs/>
          <w:sz w:val="22"/>
          <w:szCs w:val="22"/>
        </w:rPr>
        <w:t>/2</w:t>
      </w:r>
      <w:r w:rsidR="00992E43">
        <w:rPr>
          <w:rFonts w:ascii="Arial" w:hAnsi="Arial" w:cs="Arial"/>
          <w:b/>
          <w:bCs/>
          <w:sz w:val="22"/>
          <w:szCs w:val="22"/>
        </w:rPr>
        <w:t>4.</w:t>
      </w:r>
    </w:p>
    <w:p w14:paraId="311E113B" w14:textId="77777777" w:rsidR="00C1370D" w:rsidRPr="001415BC" w:rsidRDefault="00C1370D" w:rsidP="00C1370D">
      <w:pPr>
        <w:jc w:val="center"/>
        <w:rPr>
          <w:rFonts w:ascii="Arial" w:hAnsi="Arial" w:cs="Arial"/>
          <w:b/>
          <w:sz w:val="22"/>
          <w:szCs w:val="22"/>
        </w:rPr>
      </w:pPr>
      <w:r w:rsidRPr="001415BC">
        <w:rPr>
          <w:rFonts w:ascii="Arial" w:hAnsi="Arial" w:cs="Arial"/>
          <w:b/>
          <w:sz w:val="22"/>
          <w:szCs w:val="22"/>
        </w:rPr>
        <w:t>Day-of-Trial entries will be accepted until limits have been reached.</w:t>
      </w:r>
    </w:p>
    <w:p w14:paraId="1C52D602" w14:textId="77777777" w:rsidR="00C1370D" w:rsidRPr="001415BC" w:rsidRDefault="00C1370D" w:rsidP="00A9693E">
      <w:pPr>
        <w:rPr>
          <w:rFonts w:ascii="Arial" w:hAnsi="Arial" w:cs="Arial"/>
          <w:sz w:val="22"/>
          <w:szCs w:val="22"/>
          <w:shd w:val="clear" w:color="auto" w:fill="FFFFFF"/>
        </w:rPr>
      </w:pPr>
    </w:p>
    <w:p w14:paraId="4A85FEF9" w14:textId="6987DDBF" w:rsidR="00C1370D" w:rsidRPr="001415BC" w:rsidRDefault="00C1370D" w:rsidP="00C1370D">
      <w:pPr>
        <w:jc w:val="center"/>
        <w:rPr>
          <w:rFonts w:ascii="Arial" w:hAnsi="Arial" w:cs="Arial"/>
          <w:sz w:val="22"/>
          <w:szCs w:val="22"/>
          <w:shd w:val="clear" w:color="auto" w:fill="FFFFFF"/>
        </w:rPr>
      </w:pPr>
      <w:r w:rsidRPr="001415BC">
        <w:rPr>
          <w:rFonts w:ascii="Arial" w:hAnsi="Arial" w:cs="Arial"/>
          <w:sz w:val="22"/>
          <w:szCs w:val="22"/>
          <w:shd w:val="clear" w:color="auto" w:fill="FFFFFF"/>
        </w:rPr>
        <w:t xml:space="preserve">2 Jumps/Launch. Best of 2 Jumps determines placement. </w:t>
      </w:r>
      <w:r w:rsidRPr="001415BC">
        <w:rPr>
          <w:rFonts w:ascii="Arial" w:hAnsi="Arial" w:cs="Arial"/>
          <w:sz w:val="22"/>
          <w:szCs w:val="22"/>
          <w:shd w:val="clear" w:color="auto" w:fill="FFFFFF"/>
        </w:rPr>
        <w:br/>
      </w:r>
    </w:p>
    <w:p w14:paraId="6A6F3F88" w14:textId="44DAFE48" w:rsidR="00C1370D" w:rsidRPr="001415BC" w:rsidRDefault="00C1370D" w:rsidP="00A9693E">
      <w:pPr>
        <w:rPr>
          <w:rFonts w:ascii="Arial" w:hAnsi="Arial" w:cs="Arial"/>
          <w:sz w:val="22"/>
          <w:szCs w:val="22"/>
          <w:shd w:val="clear" w:color="auto" w:fill="FFFFFF"/>
        </w:rPr>
      </w:pPr>
      <w:r w:rsidRPr="001415BC">
        <w:rPr>
          <w:rFonts w:ascii="Arial" w:hAnsi="Arial" w:cs="Arial"/>
          <w:sz w:val="22"/>
          <w:szCs w:val="22"/>
          <w:shd w:val="clear" w:color="auto" w:fill="FFFFFF"/>
        </w:rPr>
        <w:t xml:space="preserve">Pre-Entry - </w:t>
      </w:r>
      <w:r w:rsidR="00A9693E" w:rsidRPr="001415BC">
        <w:rPr>
          <w:rFonts w:ascii="Arial" w:hAnsi="Arial" w:cs="Arial"/>
          <w:sz w:val="22"/>
          <w:szCs w:val="22"/>
          <w:shd w:val="clear" w:color="auto" w:fill="FFFFFF"/>
        </w:rPr>
        <w:t>$20/L</w:t>
      </w:r>
      <w:r w:rsidRPr="001415BC">
        <w:rPr>
          <w:rFonts w:ascii="Arial" w:hAnsi="Arial" w:cs="Arial"/>
          <w:sz w:val="22"/>
          <w:szCs w:val="22"/>
          <w:shd w:val="clear" w:color="auto" w:fill="FFFFFF"/>
        </w:rPr>
        <w:t>aunch or Fetch It</w:t>
      </w:r>
      <w:r w:rsidR="00302850">
        <w:rPr>
          <w:rFonts w:ascii="Arial" w:hAnsi="Arial" w:cs="Arial"/>
          <w:sz w:val="22"/>
          <w:szCs w:val="22"/>
          <w:shd w:val="clear" w:color="auto" w:fill="FFFFFF"/>
        </w:rPr>
        <w:t xml:space="preserve"> </w:t>
      </w:r>
      <w:r w:rsidR="001356DA">
        <w:rPr>
          <w:rFonts w:ascii="Arial" w:hAnsi="Arial" w:cs="Arial"/>
          <w:sz w:val="22"/>
          <w:szCs w:val="22"/>
          <w:shd w:val="clear" w:color="auto" w:fill="FFFFFF"/>
        </w:rPr>
        <w:t>or $175 for all 10 Launches</w:t>
      </w:r>
    </w:p>
    <w:p w14:paraId="33023977" w14:textId="5623E955" w:rsidR="00C1370D" w:rsidRPr="001415BC" w:rsidRDefault="00C1370D" w:rsidP="00A9693E">
      <w:pPr>
        <w:rPr>
          <w:rFonts w:ascii="Arial" w:hAnsi="Arial" w:cs="Arial"/>
          <w:sz w:val="22"/>
          <w:szCs w:val="22"/>
          <w:shd w:val="clear" w:color="auto" w:fill="FFFFFF"/>
        </w:rPr>
      </w:pPr>
      <w:r w:rsidRPr="001415BC">
        <w:rPr>
          <w:rFonts w:ascii="Arial" w:hAnsi="Arial" w:cs="Arial"/>
          <w:sz w:val="22"/>
          <w:szCs w:val="22"/>
          <w:shd w:val="clear" w:color="auto" w:fill="FFFFFF"/>
        </w:rPr>
        <w:t>Day-of-Trial Entry - $25/Launch or Fetch It</w:t>
      </w:r>
    </w:p>
    <w:p w14:paraId="612258C8" w14:textId="7017118C" w:rsidR="006F752E" w:rsidRPr="001415BC" w:rsidRDefault="006F752E" w:rsidP="00A9693E">
      <w:pPr>
        <w:rPr>
          <w:rFonts w:ascii="Arial" w:hAnsi="Arial" w:cs="Arial"/>
          <w:sz w:val="22"/>
          <w:szCs w:val="22"/>
          <w:shd w:val="clear" w:color="auto" w:fill="FFFFFF"/>
        </w:rPr>
      </w:pPr>
      <w:r w:rsidRPr="001415BC">
        <w:rPr>
          <w:rFonts w:ascii="Arial" w:hAnsi="Arial" w:cs="Arial"/>
          <w:sz w:val="22"/>
          <w:szCs w:val="22"/>
          <w:shd w:val="clear" w:color="auto" w:fill="FFFFFF"/>
        </w:rPr>
        <w:t>**</w:t>
      </w:r>
      <w:r w:rsidR="0083068F" w:rsidRPr="001415BC">
        <w:rPr>
          <w:rFonts w:ascii="Arial" w:hAnsi="Arial" w:cs="Arial"/>
          <w:sz w:val="22"/>
          <w:szCs w:val="22"/>
          <w:shd w:val="clear" w:color="auto" w:fill="FFFFFF"/>
        </w:rPr>
        <w:t>Juniors entries are 50% of the regular fee**</w:t>
      </w:r>
    </w:p>
    <w:p w14:paraId="40090C43" w14:textId="36284F77" w:rsidR="00C1370D" w:rsidRPr="001415BC" w:rsidRDefault="00C1370D" w:rsidP="00A9693E">
      <w:pPr>
        <w:rPr>
          <w:rFonts w:ascii="Arial" w:hAnsi="Arial" w:cs="Arial"/>
          <w:sz w:val="18"/>
          <w:szCs w:val="20"/>
          <w:shd w:val="clear" w:color="auto" w:fill="FFFFFF"/>
        </w:rPr>
      </w:pPr>
    </w:p>
    <w:p w14:paraId="6A6ED08F" w14:textId="3F079ED7" w:rsidR="00772B4F" w:rsidRPr="001415BC" w:rsidRDefault="00C1370D" w:rsidP="004257BE">
      <w:pPr>
        <w:rPr>
          <w:rFonts w:ascii="Arial" w:hAnsi="Arial" w:cs="Arial"/>
          <w:sz w:val="20"/>
          <w:szCs w:val="20"/>
          <w:shd w:val="clear" w:color="auto" w:fill="FFFFFF"/>
        </w:rPr>
      </w:pPr>
      <w:r w:rsidRPr="707F2A0B">
        <w:rPr>
          <w:rFonts w:ascii="Arial" w:hAnsi="Arial" w:cs="Arial"/>
          <w:b/>
          <w:bCs/>
          <w:shd w:val="clear" w:color="auto" w:fill="FFFFFF"/>
        </w:rPr>
        <w:t xml:space="preserve">PayPal </w:t>
      </w:r>
      <w:r w:rsidR="004257BE" w:rsidRPr="707F2A0B">
        <w:rPr>
          <w:rFonts w:ascii="Arial" w:hAnsi="Arial" w:cs="Arial"/>
          <w:b/>
          <w:bCs/>
          <w:shd w:val="clear" w:color="auto" w:fill="FFFFFF"/>
        </w:rPr>
        <w:t>Pre-</w:t>
      </w:r>
      <w:r w:rsidRPr="707F2A0B">
        <w:rPr>
          <w:rFonts w:ascii="Arial" w:hAnsi="Arial" w:cs="Arial"/>
          <w:b/>
          <w:bCs/>
          <w:shd w:val="clear" w:color="auto" w:fill="FFFFFF"/>
        </w:rPr>
        <w:t>Entries</w:t>
      </w:r>
      <w:r w:rsidR="004257BE" w:rsidRPr="707F2A0B">
        <w:rPr>
          <w:rFonts w:ascii="Arial" w:hAnsi="Arial" w:cs="Arial"/>
          <w:b/>
          <w:bCs/>
          <w:shd w:val="clear" w:color="auto" w:fill="FFFFFF"/>
        </w:rPr>
        <w:t xml:space="preserve"> ONLY</w:t>
      </w:r>
      <w:r w:rsidRPr="001415BC">
        <w:rPr>
          <w:rFonts w:ascii="Arial" w:hAnsi="Arial" w:cs="Arial"/>
          <w:sz w:val="20"/>
          <w:szCs w:val="20"/>
          <w:shd w:val="clear" w:color="auto" w:fill="FFFFFF"/>
        </w:rPr>
        <w:t xml:space="preserve"> – email your completed &amp; signed entry form(s)</w:t>
      </w:r>
      <w:r w:rsidR="006C3FC1" w:rsidRPr="001415BC">
        <w:rPr>
          <w:rFonts w:ascii="Arial" w:hAnsi="Arial" w:cs="Arial"/>
          <w:sz w:val="20"/>
          <w:szCs w:val="20"/>
          <w:shd w:val="clear" w:color="auto" w:fill="FFFFFF"/>
        </w:rPr>
        <w:t xml:space="preserve"> to </w:t>
      </w:r>
      <w:hyperlink r:id="rId11" w:history="1">
        <w:r w:rsidR="004F7C34" w:rsidRPr="00085A04">
          <w:rPr>
            <w:rStyle w:val="Hyperlink"/>
            <w:rFonts w:ascii="Arial" w:hAnsi="Arial" w:cs="Arial"/>
            <w:sz w:val="20"/>
            <w:szCs w:val="20"/>
            <w:shd w:val="clear" w:color="auto" w:fill="FFFFFF"/>
          </w:rPr>
          <w:t>gascdockjumping@gmail.com</w:t>
        </w:r>
      </w:hyperlink>
      <w:r w:rsidR="00C50347" w:rsidRPr="001415BC">
        <w:rPr>
          <w:rFonts w:ascii="Arial" w:hAnsi="Arial" w:cs="Arial"/>
          <w:sz w:val="20"/>
          <w:szCs w:val="20"/>
          <w:shd w:val="clear" w:color="auto" w:fill="FFFFFF"/>
        </w:rPr>
        <w:t>.</w:t>
      </w:r>
      <w:r w:rsidRPr="001415BC">
        <w:rPr>
          <w:rFonts w:ascii="Arial" w:hAnsi="Arial" w:cs="Arial"/>
          <w:sz w:val="20"/>
          <w:szCs w:val="20"/>
          <w:shd w:val="clear" w:color="auto" w:fill="FFFFFF"/>
        </w:rPr>
        <w:t xml:space="preserve">  </w:t>
      </w:r>
      <w:r w:rsidR="00C50347" w:rsidRPr="001415BC">
        <w:rPr>
          <w:rFonts w:ascii="Arial" w:hAnsi="Arial" w:cs="Arial"/>
          <w:sz w:val="20"/>
          <w:szCs w:val="20"/>
          <w:shd w:val="clear" w:color="auto" w:fill="FFFFFF"/>
        </w:rPr>
        <w:t xml:space="preserve">Make payment via PayPal to </w:t>
      </w:r>
      <w:hyperlink r:id="rId12" w:history="1">
        <w:r w:rsidR="00C50347" w:rsidRPr="001415BC">
          <w:rPr>
            <w:rStyle w:val="Hyperlink"/>
            <w:rFonts w:ascii="Arial" w:hAnsi="Arial" w:cs="Arial"/>
            <w:sz w:val="20"/>
            <w:szCs w:val="20"/>
            <w:shd w:val="clear" w:color="auto" w:fill="FFFFFF"/>
          </w:rPr>
          <w:t>GASC1995@gmail.com</w:t>
        </w:r>
      </w:hyperlink>
      <w:r w:rsidR="00C50347" w:rsidRPr="001415BC">
        <w:rPr>
          <w:rFonts w:ascii="Arial" w:hAnsi="Arial" w:cs="Arial"/>
          <w:sz w:val="20"/>
          <w:szCs w:val="20"/>
          <w:shd w:val="clear" w:color="auto" w:fill="FFFFFF"/>
        </w:rPr>
        <w:t>. Include your name and the events you are entering</w:t>
      </w:r>
      <w:r w:rsidR="22E83E44" w:rsidRPr="001415BC">
        <w:rPr>
          <w:rFonts w:ascii="Arial" w:hAnsi="Arial" w:cs="Arial"/>
          <w:sz w:val="20"/>
          <w:szCs w:val="20"/>
          <w:shd w:val="clear" w:color="auto" w:fill="FFFFFF"/>
        </w:rPr>
        <w:t xml:space="preserve">. </w:t>
      </w:r>
      <w:r w:rsidR="00C50347" w:rsidRPr="001415BC">
        <w:rPr>
          <w:rFonts w:ascii="Arial" w:hAnsi="Arial" w:cs="Arial"/>
          <w:b/>
          <w:bCs/>
          <w:sz w:val="20"/>
          <w:szCs w:val="20"/>
          <w:shd w:val="clear" w:color="auto" w:fill="FFFFFF"/>
        </w:rPr>
        <w:t>Add a 5</w:t>
      </w:r>
      <w:r w:rsidR="00657481" w:rsidRPr="001415BC">
        <w:rPr>
          <w:rFonts w:ascii="Arial" w:hAnsi="Arial" w:cs="Arial"/>
          <w:b/>
          <w:bCs/>
          <w:sz w:val="20"/>
          <w:szCs w:val="20"/>
          <w:shd w:val="clear" w:color="auto" w:fill="FFFFFF"/>
        </w:rPr>
        <w:t>% processing fee when submitting your</w:t>
      </w:r>
      <w:r w:rsidR="00657481" w:rsidRPr="001415BC">
        <w:rPr>
          <w:rFonts w:ascii="Arial" w:hAnsi="Arial" w:cs="Arial"/>
          <w:sz w:val="20"/>
          <w:szCs w:val="20"/>
          <w:shd w:val="clear" w:color="auto" w:fill="FFFFFF"/>
        </w:rPr>
        <w:t xml:space="preserve"> </w:t>
      </w:r>
      <w:r w:rsidR="00657481" w:rsidRPr="001415BC">
        <w:rPr>
          <w:rFonts w:ascii="Arial" w:hAnsi="Arial" w:cs="Arial"/>
          <w:b/>
          <w:bCs/>
          <w:sz w:val="20"/>
          <w:szCs w:val="20"/>
          <w:shd w:val="clear" w:color="auto" w:fill="FFFFFF"/>
        </w:rPr>
        <w:t>payment.</w:t>
      </w:r>
      <w:r w:rsidR="00657481" w:rsidRPr="001415BC">
        <w:rPr>
          <w:rFonts w:ascii="Arial" w:hAnsi="Arial" w:cs="Arial"/>
          <w:sz w:val="20"/>
          <w:szCs w:val="20"/>
          <w:shd w:val="clear" w:color="auto" w:fill="FFFFFF"/>
        </w:rPr>
        <w:t xml:space="preserve"> </w:t>
      </w:r>
      <w:r w:rsidR="004257BE" w:rsidRPr="001415BC">
        <w:rPr>
          <w:rFonts w:ascii="Arial" w:hAnsi="Arial" w:cs="Arial"/>
          <w:sz w:val="20"/>
          <w:szCs w:val="20"/>
          <w:shd w:val="clear" w:color="auto" w:fill="FFFFFF"/>
        </w:rPr>
        <w:t>All pre-entry monies must be cleared in full before the date of the trial.</w:t>
      </w:r>
    </w:p>
    <w:p w14:paraId="0088F559" w14:textId="3BD58186" w:rsidR="00EB45D1" w:rsidRPr="001415BC" w:rsidRDefault="00EB45D1" w:rsidP="004257BE">
      <w:pPr>
        <w:rPr>
          <w:rFonts w:ascii="Arial" w:hAnsi="Arial" w:cs="Arial"/>
          <w:sz w:val="20"/>
          <w:szCs w:val="22"/>
          <w:shd w:val="clear" w:color="auto" w:fill="FFFFFF"/>
        </w:rPr>
      </w:pPr>
    </w:p>
    <w:p w14:paraId="08D6D3F4" w14:textId="2ACEF1EA" w:rsidR="00EB45D1" w:rsidRPr="001415BC" w:rsidRDefault="00EB45D1" w:rsidP="004257BE">
      <w:pPr>
        <w:rPr>
          <w:rFonts w:ascii="Arial" w:hAnsi="Arial" w:cs="Arial"/>
          <w:sz w:val="20"/>
          <w:szCs w:val="20"/>
          <w:shd w:val="clear" w:color="auto" w:fill="FFFFFF"/>
        </w:rPr>
      </w:pPr>
      <w:r w:rsidRPr="001415BC">
        <w:rPr>
          <w:rFonts w:ascii="Arial" w:hAnsi="Arial" w:cs="Arial"/>
          <w:sz w:val="20"/>
          <w:szCs w:val="20"/>
          <w:shd w:val="clear" w:color="auto" w:fill="FFFFFF"/>
        </w:rPr>
        <w:t xml:space="preserve">Entry will be processed upon receipt of both </w:t>
      </w:r>
      <w:r w:rsidR="518E38CB" w:rsidRPr="001415BC">
        <w:rPr>
          <w:rFonts w:ascii="Arial" w:hAnsi="Arial" w:cs="Arial"/>
          <w:sz w:val="20"/>
          <w:szCs w:val="20"/>
          <w:shd w:val="clear" w:color="auto" w:fill="FFFFFF"/>
        </w:rPr>
        <w:t xml:space="preserve">the </w:t>
      </w:r>
      <w:r w:rsidRPr="001415BC">
        <w:rPr>
          <w:rFonts w:ascii="Arial" w:hAnsi="Arial" w:cs="Arial"/>
          <w:sz w:val="20"/>
          <w:szCs w:val="20"/>
          <w:shd w:val="clear" w:color="auto" w:fill="FFFFFF"/>
        </w:rPr>
        <w:t>completed entry form and the PayPal confirmation with fee</w:t>
      </w:r>
      <w:r w:rsidR="00BF5333" w:rsidRPr="001415BC">
        <w:rPr>
          <w:rFonts w:ascii="Arial" w:hAnsi="Arial" w:cs="Arial"/>
          <w:sz w:val="20"/>
          <w:szCs w:val="20"/>
          <w:shd w:val="clear" w:color="auto" w:fill="FFFFFF"/>
        </w:rPr>
        <w:t>.</w:t>
      </w:r>
    </w:p>
    <w:p w14:paraId="0B652C0D" w14:textId="25F3ED15" w:rsidR="008316E4" w:rsidRPr="001415BC" w:rsidRDefault="008316E4" w:rsidP="003166B4">
      <w:pPr>
        <w:rPr>
          <w:rFonts w:ascii="Arial" w:hAnsi="Arial" w:cs="Arial"/>
          <w:b/>
          <w:color w:val="C00000"/>
          <w:shd w:val="clear" w:color="auto" w:fill="FFFFFF"/>
        </w:rPr>
      </w:pPr>
    </w:p>
    <w:p w14:paraId="19DB12A0" w14:textId="00F74928" w:rsidR="00D83053" w:rsidRPr="001415BC" w:rsidRDefault="00CB1F4B" w:rsidP="707F2A0B">
      <w:pPr>
        <w:jc w:val="center"/>
        <w:rPr>
          <w:rFonts w:ascii="Arial" w:hAnsi="Arial" w:cs="Arial"/>
          <w:b/>
          <w:bCs/>
          <w:color w:val="C00000"/>
        </w:rPr>
      </w:pPr>
      <w:r w:rsidRPr="707F2A0B">
        <w:rPr>
          <w:rFonts w:ascii="Arial" w:hAnsi="Arial" w:cs="Arial"/>
          <w:b/>
          <w:bCs/>
          <w:color w:val="C00000"/>
          <w:shd w:val="clear" w:color="auto" w:fill="FFFFFF"/>
        </w:rPr>
        <w:t xml:space="preserve">All PayPal entries close </w:t>
      </w:r>
      <w:r w:rsidR="00E03414" w:rsidRPr="707F2A0B">
        <w:rPr>
          <w:rFonts w:ascii="Arial" w:hAnsi="Arial" w:cs="Arial"/>
          <w:b/>
          <w:bCs/>
          <w:color w:val="C00000"/>
          <w:shd w:val="clear" w:color="auto" w:fill="FFFFFF"/>
        </w:rPr>
        <w:t>0</w:t>
      </w:r>
      <w:r w:rsidR="00162575">
        <w:rPr>
          <w:rFonts w:ascii="Arial" w:hAnsi="Arial" w:cs="Arial"/>
          <w:b/>
          <w:bCs/>
          <w:color w:val="C00000"/>
          <w:shd w:val="clear" w:color="auto" w:fill="FFFFFF"/>
        </w:rPr>
        <w:t>5</w:t>
      </w:r>
      <w:r w:rsidR="00E03414" w:rsidRPr="707F2A0B">
        <w:rPr>
          <w:rFonts w:ascii="Arial" w:hAnsi="Arial" w:cs="Arial"/>
          <w:b/>
          <w:bCs/>
          <w:color w:val="C00000"/>
          <w:shd w:val="clear" w:color="auto" w:fill="FFFFFF"/>
        </w:rPr>
        <w:t>/</w:t>
      </w:r>
      <w:r w:rsidR="00F11D65" w:rsidRPr="707F2A0B">
        <w:rPr>
          <w:rFonts w:ascii="Arial" w:hAnsi="Arial" w:cs="Arial"/>
          <w:b/>
          <w:bCs/>
          <w:color w:val="C00000"/>
          <w:shd w:val="clear" w:color="auto" w:fill="FFFFFF"/>
        </w:rPr>
        <w:t>1</w:t>
      </w:r>
      <w:r w:rsidR="0023204E">
        <w:rPr>
          <w:rFonts w:ascii="Arial" w:hAnsi="Arial" w:cs="Arial"/>
          <w:b/>
          <w:bCs/>
          <w:color w:val="C00000"/>
          <w:shd w:val="clear" w:color="auto" w:fill="FFFFFF"/>
        </w:rPr>
        <w:t>5</w:t>
      </w:r>
      <w:r w:rsidR="00E03414" w:rsidRPr="707F2A0B">
        <w:rPr>
          <w:rFonts w:ascii="Arial" w:hAnsi="Arial" w:cs="Arial"/>
          <w:b/>
          <w:bCs/>
          <w:color w:val="C00000"/>
          <w:shd w:val="clear" w:color="auto" w:fill="FFFFFF"/>
        </w:rPr>
        <w:t>/2</w:t>
      </w:r>
      <w:r w:rsidR="001F3941">
        <w:rPr>
          <w:rFonts w:ascii="Arial" w:hAnsi="Arial" w:cs="Arial"/>
          <w:b/>
          <w:bCs/>
          <w:color w:val="C00000"/>
          <w:shd w:val="clear" w:color="auto" w:fill="FFFFFF"/>
        </w:rPr>
        <w:t>4</w:t>
      </w:r>
    </w:p>
    <w:p w14:paraId="57402E68" w14:textId="77777777" w:rsidR="00402D6C" w:rsidRPr="001415BC" w:rsidRDefault="00402D6C" w:rsidP="00402D6C">
      <w:pPr>
        <w:pStyle w:val="Default"/>
        <w:pBdr>
          <w:bottom w:val="single" w:sz="4" w:space="10" w:color="auto"/>
        </w:pBdr>
        <w:rPr>
          <w:rFonts w:ascii="Arial" w:hAnsi="Arial" w:cs="Arial"/>
          <w:color w:val="C00000"/>
          <w:sz w:val="16"/>
          <w:szCs w:val="16"/>
          <w:shd w:val="clear" w:color="auto" w:fill="FFFFFF"/>
        </w:rPr>
      </w:pPr>
    </w:p>
    <w:p w14:paraId="53780760" w14:textId="77226253" w:rsidR="00402D6C" w:rsidRPr="001415BC" w:rsidRDefault="00402D6C" w:rsidP="00402D6C">
      <w:pPr>
        <w:rPr>
          <w:rFonts w:ascii="Arial" w:hAnsi="Arial" w:cs="Arial"/>
          <w:sz w:val="20"/>
          <w:szCs w:val="20"/>
        </w:rPr>
      </w:pPr>
      <w:r w:rsidRPr="707F2A0B">
        <w:rPr>
          <w:rFonts w:ascii="Arial" w:hAnsi="Arial" w:cs="Arial"/>
          <w:sz w:val="20"/>
          <w:szCs w:val="20"/>
        </w:rPr>
        <w:t>Entry fees will not be refunded after entries have closed</w:t>
      </w:r>
      <w:r w:rsidR="09CC8799" w:rsidRPr="707F2A0B">
        <w:rPr>
          <w:rFonts w:ascii="Arial" w:hAnsi="Arial" w:cs="Arial"/>
          <w:sz w:val="20"/>
          <w:szCs w:val="20"/>
        </w:rPr>
        <w:t xml:space="preserve">. </w:t>
      </w:r>
      <w:r w:rsidRPr="707F2A0B">
        <w:rPr>
          <w:rFonts w:ascii="Arial" w:hAnsi="Arial" w:cs="Arial"/>
          <w:sz w:val="20"/>
          <w:szCs w:val="20"/>
        </w:rPr>
        <w:t>Pulled entries are not considered withdrawn until you have received written confirmation from the corresponding Trial or Show Secretary</w:t>
      </w:r>
      <w:r w:rsidR="5FDA28EE" w:rsidRPr="707F2A0B">
        <w:rPr>
          <w:rFonts w:ascii="Arial" w:hAnsi="Arial" w:cs="Arial"/>
          <w:sz w:val="20"/>
          <w:szCs w:val="20"/>
        </w:rPr>
        <w:t xml:space="preserve">. </w:t>
      </w:r>
      <w:r w:rsidRPr="707F2A0B">
        <w:rPr>
          <w:rFonts w:ascii="Arial" w:hAnsi="Arial" w:cs="Arial"/>
          <w:sz w:val="20"/>
          <w:szCs w:val="20"/>
        </w:rPr>
        <w:t>Partial payments do not constitute a valid entry</w:t>
      </w:r>
      <w:r w:rsidR="3E2BE928" w:rsidRPr="707F2A0B">
        <w:rPr>
          <w:rFonts w:ascii="Arial" w:hAnsi="Arial" w:cs="Arial"/>
          <w:sz w:val="20"/>
          <w:szCs w:val="20"/>
        </w:rPr>
        <w:t xml:space="preserve">. </w:t>
      </w:r>
      <w:r w:rsidRPr="707F2A0B">
        <w:rPr>
          <w:rFonts w:ascii="Arial" w:hAnsi="Arial" w:cs="Arial"/>
          <w:sz w:val="20"/>
          <w:szCs w:val="20"/>
        </w:rPr>
        <w:t>Checks returned for insufficient funds will be considered a void entry</w:t>
      </w:r>
      <w:r w:rsidR="702450A0" w:rsidRPr="707F2A0B">
        <w:rPr>
          <w:rFonts w:ascii="Arial" w:hAnsi="Arial" w:cs="Arial"/>
          <w:sz w:val="20"/>
          <w:szCs w:val="20"/>
        </w:rPr>
        <w:t xml:space="preserve">. </w:t>
      </w:r>
      <w:r w:rsidRPr="707F2A0B">
        <w:rPr>
          <w:rFonts w:ascii="Arial" w:hAnsi="Arial" w:cs="Arial"/>
          <w:sz w:val="20"/>
          <w:szCs w:val="20"/>
        </w:rPr>
        <w:t>There will be a $25 service charge for</w:t>
      </w:r>
      <w:r w:rsidR="3DCCE7CD" w:rsidRPr="707F2A0B">
        <w:rPr>
          <w:rFonts w:ascii="Arial" w:hAnsi="Arial" w:cs="Arial"/>
          <w:sz w:val="20"/>
          <w:szCs w:val="20"/>
        </w:rPr>
        <w:t xml:space="preserve"> each</w:t>
      </w:r>
      <w:r w:rsidRPr="707F2A0B">
        <w:rPr>
          <w:rFonts w:ascii="Arial" w:hAnsi="Arial" w:cs="Arial"/>
          <w:sz w:val="20"/>
          <w:szCs w:val="20"/>
        </w:rPr>
        <w:t xml:space="preserve"> returned </w:t>
      </w:r>
      <w:r w:rsidR="44270E20" w:rsidRPr="707F2A0B">
        <w:rPr>
          <w:rFonts w:ascii="Arial" w:hAnsi="Arial" w:cs="Arial"/>
          <w:sz w:val="20"/>
          <w:szCs w:val="20"/>
        </w:rPr>
        <w:t>check</w:t>
      </w:r>
      <w:r w:rsidRPr="707F2A0B">
        <w:rPr>
          <w:rFonts w:ascii="Arial" w:hAnsi="Arial" w:cs="Arial"/>
          <w:sz w:val="20"/>
          <w:szCs w:val="20"/>
        </w:rPr>
        <w:t>.</w:t>
      </w:r>
    </w:p>
    <w:p w14:paraId="3EBFC937" w14:textId="77777777" w:rsidR="00402D6C" w:rsidRPr="001415BC" w:rsidRDefault="00402D6C" w:rsidP="00402D6C">
      <w:pPr>
        <w:rPr>
          <w:rFonts w:ascii="Arial" w:hAnsi="Arial" w:cs="Arial"/>
          <w:sz w:val="18"/>
          <w:szCs w:val="18"/>
        </w:rPr>
      </w:pPr>
    </w:p>
    <w:p w14:paraId="5E970690" w14:textId="12B7F029" w:rsidR="00402D6C" w:rsidRPr="001415BC" w:rsidRDefault="691EFA31" w:rsidP="00402D6C">
      <w:pPr>
        <w:rPr>
          <w:rFonts w:ascii="Arial" w:hAnsi="Arial" w:cs="Arial"/>
          <w:sz w:val="20"/>
          <w:szCs w:val="20"/>
        </w:rPr>
      </w:pPr>
      <w:r w:rsidRPr="707F2A0B">
        <w:rPr>
          <w:rFonts w:ascii="Arial" w:hAnsi="Arial" w:cs="Arial"/>
          <w:sz w:val="20"/>
          <w:szCs w:val="20"/>
        </w:rPr>
        <w:t>There shall be no refunds or entries withdrawn after the closing date or if a dog is absent, disqualified, excused by the judge or club, or barred from competition by the Trial Committee.</w:t>
      </w:r>
      <w:r w:rsidR="00402D6C" w:rsidRPr="707F2A0B">
        <w:rPr>
          <w:rFonts w:ascii="Arial" w:hAnsi="Arial" w:cs="Arial"/>
          <w:sz w:val="20"/>
          <w:szCs w:val="20"/>
        </w:rPr>
        <w:t xml:space="preserve"> In addition, no entry fees will be refunded if the trials cannot open or be completed by reason of riots, civil disturbances, fire, acts of God, public emergency, act of a public enemy, </w:t>
      </w:r>
      <w:bookmarkStart w:id="0" w:name="_Int_JwRkK3C6"/>
      <w:r w:rsidR="00402D6C" w:rsidRPr="707F2A0B">
        <w:rPr>
          <w:rFonts w:ascii="Arial" w:hAnsi="Arial" w:cs="Arial"/>
          <w:sz w:val="20"/>
          <w:szCs w:val="20"/>
        </w:rPr>
        <w:t>strike</w:t>
      </w:r>
      <w:bookmarkEnd w:id="0"/>
      <w:r w:rsidR="00402D6C" w:rsidRPr="707F2A0B">
        <w:rPr>
          <w:rFonts w:ascii="Arial" w:hAnsi="Arial" w:cs="Arial"/>
          <w:sz w:val="20"/>
          <w:szCs w:val="20"/>
        </w:rPr>
        <w:t xml:space="preserve"> or any other cause beyond the control of GASC.</w:t>
      </w:r>
    </w:p>
    <w:p w14:paraId="62E3BC5E" w14:textId="77777777" w:rsidR="00402D6C" w:rsidRPr="001415BC" w:rsidRDefault="00402D6C" w:rsidP="00402D6C">
      <w:pPr>
        <w:rPr>
          <w:rFonts w:ascii="Arial" w:hAnsi="Arial" w:cs="Arial"/>
          <w:sz w:val="20"/>
          <w:szCs w:val="20"/>
        </w:rPr>
      </w:pPr>
    </w:p>
    <w:p w14:paraId="55BE5E3B" w14:textId="71FAA77B" w:rsidR="00402D6C" w:rsidRPr="001415BC" w:rsidRDefault="00402D6C" w:rsidP="00402D6C">
      <w:pPr>
        <w:rPr>
          <w:rFonts w:ascii="Arial" w:hAnsi="Arial" w:cs="Arial"/>
          <w:sz w:val="20"/>
          <w:szCs w:val="20"/>
        </w:rPr>
      </w:pPr>
      <w:r w:rsidRPr="707F2A0B">
        <w:rPr>
          <w:rFonts w:ascii="Arial" w:hAnsi="Arial" w:cs="Arial"/>
          <w:sz w:val="20"/>
          <w:szCs w:val="20"/>
        </w:rPr>
        <w:t>Bitches In Season Cannot Compete - Any exhibitor whose bitch entered in these trials comes into season after the closing date may obtain a partial refund of their entry fees</w:t>
      </w:r>
      <w:r w:rsidR="48716CCA" w:rsidRPr="707F2A0B">
        <w:rPr>
          <w:rFonts w:ascii="Arial" w:hAnsi="Arial" w:cs="Arial"/>
          <w:sz w:val="20"/>
          <w:szCs w:val="20"/>
        </w:rPr>
        <w:t xml:space="preserve">. </w:t>
      </w:r>
      <w:r w:rsidRPr="707F2A0B">
        <w:rPr>
          <w:rFonts w:ascii="Arial" w:hAnsi="Arial" w:cs="Arial"/>
          <w:sz w:val="20"/>
          <w:szCs w:val="20"/>
        </w:rPr>
        <w:t>Upon presentation of a veterinarian’s certificate to the Trial Secretary prior to the start of judging the morning of the trial, entry fees paid for said bitch will be refunded, less $5 per day entered.</w:t>
      </w:r>
    </w:p>
    <w:p w14:paraId="5BCDF8B3" w14:textId="77777777" w:rsidR="00942F8D" w:rsidRPr="001415BC" w:rsidRDefault="00942F8D" w:rsidP="00AA0356">
      <w:pPr>
        <w:pStyle w:val="Default"/>
        <w:pBdr>
          <w:bottom w:val="single" w:sz="4" w:space="10" w:color="auto"/>
        </w:pBdr>
        <w:spacing w:after="240"/>
        <w:rPr>
          <w:rFonts w:ascii="Arial" w:hAnsi="Arial" w:cs="Arial"/>
          <w:sz w:val="2"/>
          <w:shd w:val="clear" w:color="auto" w:fill="FFFFFF"/>
        </w:rPr>
      </w:pPr>
    </w:p>
    <w:p w14:paraId="17151299" w14:textId="7509A8DB" w:rsidR="004C26E2" w:rsidRPr="001415BC" w:rsidRDefault="004C26E2" w:rsidP="008A6788">
      <w:pPr>
        <w:jc w:val="center"/>
        <w:rPr>
          <w:rFonts w:ascii="Arial" w:hAnsi="Arial" w:cs="Arial"/>
          <w:sz w:val="20"/>
          <w:szCs w:val="20"/>
        </w:rPr>
      </w:pPr>
      <w:r w:rsidRPr="001415BC">
        <w:rPr>
          <w:rFonts w:ascii="Arial" w:hAnsi="Arial" w:cs="Arial"/>
          <w:b/>
          <w:sz w:val="22"/>
          <w:szCs w:val="22"/>
        </w:rPr>
        <w:t>Make entries payable to GASC</w:t>
      </w:r>
      <w:r w:rsidR="008A6788" w:rsidRPr="001415BC">
        <w:rPr>
          <w:rFonts w:ascii="Arial" w:hAnsi="Arial" w:cs="Arial"/>
          <w:b/>
          <w:sz w:val="22"/>
          <w:szCs w:val="22"/>
        </w:rPr>
        <w:t xml:space="preserve"> and mail t</w:t>
      </w:r>
      <w:r w:rsidR="00402D6C" w:rsidRPr="001415BC">
        <w:rPr>
          <w:rFonts w:ascii="Arial" w:hAnsi="Arial" w:cs="Arial"/>
          <w:b/>
          <w:sz w:val="22"/>
          <w:szCs w:val="22"/>
        </w:rPr>
        <w:t>o</w:t>
      </w:r>
      <w:r w:rsidRPr="001415BC">
        <w:rPr>
          <w:rFonts w:ascii="Arial" w:hAnsi="Arial" w:cs="Arial"/>
          <w:sz w:val="20"/>
          <w:szCs w:val="20"/>
        </w:rPr>
        <w:t>:</w:t>
      </w:r>
    </w:p>
    <w:p w14:paraId="1E773ACC" w14:textId="77777777" w:rsidR="004C26E2" w:rsidRPr="001415BC" w:rsidRDefault="004C26E2" w:rsidP="004C26E2">
      <w:pPr>
        <w:jc w:val="center"/>
        <w:rPr>
          <w:rFonts w:ascii="Arial" w:hAnsi="Arial" w:cs="Arial"/>
          <w:b/>
          <w:sz w:val="22"/>
          <w:szCs w:val="22"/>
          <w:u w:val="single"/>
        </w:rPr>
      </w:pPr>
    </w:p>
    <w:p w14:paraId="0C62B853" w14:textId="5F2CD461" w:rsidR="004C26E2" w:rsidRPr="001415BC" w:rsidRDefault="00DE6D34" w:rsidP="004C26E2">
      <w:pPr>
        <w:jc w:val="center"/>
        <w:rPr>
          <w:rFonts w:ascii="Arial" w:hAnsi="Arial" w:cs="Arial"/>
        </w:rPr>
      </w:pPr>
      <w:r w:rsidRPr="001415BC">
        <w:rPr>
          <w:rFonts w:ascii="Arial" w:hAnsi="Arial" w:cs="Arial"/>
        </w:rPr>
        <w:t>Karen Redeker</w:t>
      </w:r>
    </w:p>
    <w:p w14:paraId="55DC6D25" w14:textId="75EC0226" w:rsidR="00DE6D34" w:rsidRPr="001415BC" w:rsidRDefault="00243255" w:rsidP="004C26E2">
      <w:pPr>
        <w:jc w:val="center"/>
        <w:rPr>
          <w:rFonts w:ascii="Arial" w:hAnsi="Arial" w:cs="Arial"/>
        </w:rPr>
      </w:pPr>
      <w:r w:rsidRPr="001415BC">
        <w:rPr>
          <w:rFonts w:ascii="Arial" w:hAnsi="Arial" w:cs="Arial"/>
        </w:rPr>
        <w:t>928 Sommerset Dr.</w:t>
      </w:r>
    </w:p>
    <w:p w14:paraId="7A1B718C" w14:textId="393B738E" w:rsidR="00243255" w:rsidRPr="001415BC" w:rsidRDefault="00243255" w:rsidP="004C26E2">
      <w:pPr>
        <w:jc w:val="center"/>
        <w:rPr>
          <w:rFonts w:ascii="Arial" w:hAnsi="Arial" w:cs="Arial"/>
        </w:rPr>
      </w:pPr>
      <w:r w:rsidRPr="001415BC">
        <w:rPr>
          <w:rFonts w:ascii="Arial" w:hAnsi="Arial" w:cs="Arial"/>
        </w:rPr>
        <w:t>Troy, MO  63379</w:t>
      </w:r>
    </w:p>
    <w:p w14:paraId="4245ED04" w14:textId="77777777" w:rsidR="004C26E2" w:rsidRPr="001415BC" w:rsidRDefault="004C26E2" w:rsidP="004C26E2">
      <w:pPr>
        <w:jc w:val="center"/>
        <w:rPr>
          <w:rFonts w:ascii="Arial" w:hAnsi="Arial" w:cs="Arial"/>
          <w:color w:val="4F5155"/>
          <w:sz w:val="22"/>
          <w:szCs w:val="22"/>
        </w:rPr>
      </w:pPr>
    </w:p>
    <w:p w14:paraId="6C09529A" w14:textId="77777777" w:rsidR="004C26E2" w:rsidRPr="001415BC" w:rsidRDefault="004C26E2" w:rsidP="004C26E2">
      <w:pPr>
        <w:pStyle w:val="PlainText"/>
        <w:jc w:val="center"/>
        <w:rPr>
          <w:rFonts w:ascii="Arial" w:hAnsi="Arial" w:cs="Arial"/>
          <w:b/>
          <w:sz w:val="24"/>
          <w:szCs w:val="24"/>
          <w:u w:val="single"/>
        </w:rPr>
      </w:pPr>
      <w:r w:rsidRPr="001415BC">
        <w:rPr>
          <w:rFonts w:ascii="Arial" w:hAnsi="Arial" w:cs="Arial"/>
          <w:b/>
          <w:sz w:val="24"/>
          <w:szCs w:val="24"/>
          <w:u w:val="single"/>
        </w:rPr>
        <w:t>No entry shall be accepted from a dog or handler disqualified from</w:t>
      </w:r>
    </w:p>
    <w:p w14:paraId="3CB2D635" w14:textId="77777777" w:rsidR="004C26E2" w:rsidRPr="001415BC" w:rsidRDefault="004C26E2" w:rsidP="004C26E2">
      <w:pPr>
        <w:pStyle w:val="PlainText"/>
        <w:jc w:val="center"/>
        <w:rPr>
          <w:rFonts w:ascii="Arial" w:hAnsi="Arial" w:cs="Arial"/>
          <w:b/>
          <w:sz w:val="24"/>
          <w:szCs w:val="24"/>
          <w:u w:val="single"/>
        </w:rPr>
      </w:pPr>
      <w:r w:rsidRPr="001415BC">
        <w:rPr>
          <w:rFonts w:ascii="Arial" w:hAnsi="Arial" w:cs="Arial"/>
          <w:b/>
          <w:sz w:val="24"/>
          <w:szCs w:val="24"/>
          <w:u w:val="single"/>
        </w:rPr>
        <w:t>ASCA programs or not in good standing with ASCA.</w:t>
      </w:r>
    </w:p>
    <w:p w14:paraId="2750A74F" w14:textId="77777777" w:rsidR="00402D6C" w:rsidRDefault="00402D6C" w:rsidP="00402D6C">
      <w:pPr>
        <w:rPr>
          <w:rFonts w:ascii="Arial" w:hAnsi="Arial" w:cs="Arial"/>
          <w:b/>
          <w:sz w:val="20"/>
          <w:szCs w:val="16"/>
          <w:u w:val="single"/>
        </w:rPr>
      </w:pPr>
    </w:p>
    <w:p w14:paraId="5E64E7D0" w14:textId="042DFB92" w:rsidR="003E1751" w:rsidRPr="001415BC" w:rsidRDefault="003E1751" w:rsidP="707F2A0B">
      <w:pPr>
        <w:pStyle w:val="Default"/>
        <w:pBdr>
          <w:bottom w:val="single" w:sz="4" w:space="10" w:color="auto"/>
        </w:pBdr>
        <w:spacing w:after="240"/>
        <w:rPr>
          <w:rFonts w:ascii="Arial" w:hAnsi="Arial" w:cs="Arial"/>
        </w:rPr>
      </w:pPr>
      <w:r w:rsidRPr="707F2A0B">
        <w:rPr>
          <w:rFonts w:ascii="Arial" w:hAnsi="Arial" w:cs="Arial"/>
        </w:rPr>
        <w:t>This show will follow all rules of the Australian Shepherd Club of America</w:t>
      </w:r>
      <w:r w:rsidR="035BDF4C" w:rsidRPr="707F2A0B">
        <w:rPr>
          <w:rFonts w:ascii="Arial" w:hAnsi="Arial" w:cs="Arial"/>
        </w:rPr>
        <w:t xml:space="preserve">. </w:t>
      </w:r>
      <w:r w:rsidRPr="707F2A0B">
        <w:rPr>
          <w:rFonts w:ascii="Arial" w:hAnsi="Arial" w:cs="Arial"/>
        </w:rPr>
        <w:t xml:space="preserve">For a copy of ASCA’s rules, please go to:  </w:t>
      </w:r>
      <w:hyperlink r:id="rId13">
        <w:r w:rsidRPr="707F2A0B">
          <w:rPr>
            <w:rStyle w:val="Hyperlink"/>
            <w:rFonts w:ascii="Arial" w:hAnsi="Arial" w:cs="Arial"/>
          </w:rPr>
          <w:t>https://asca.org/home/business-office/rules-forms/</w:t>
        </w:r>
      </w:hyperlink>
    </w:p>
    <w:p w14:paraId="0D2817CA" w14:textId="5C2F3F97" w:rsidR="003E1751" w:rsidRPr="001415BC" w:rsidRDefault="003E1751" w:rsidP="00402D6C">
      <w:pPr>
        <w:rPr>
          <w:rFonts w:ascii="Arial" w:hAnsi="Arial" w:cs="Arial"/>
          <w:b/>
          <w:sz w:val="20"/>
          <w:szCs w:val="16"/>
          <w:u w:val="single"/>
        </w:rPr>
        <w:sectPr w:rsidR="003E1751" w:rsidRPr="001415BC" w:rsidSect="00EB610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864" w:gutter="0"/>
          <w:cols w:space="720"/>
          <w:docGrid w:linePitch="326"/>
        </w:sectPr>
      </w:pPr>
    </w:p>
    <w:p w14:paraId="47887094" w14:textId="77777777" w:rsidR="0072204E" w:rsidRPr="001415BC" w:rsidRDefault="0072204E" w:rsidP="003E1751">
      <w:pPr>
        <w:pStyle w:val="Default"/>
        <w:spacing w:after="240"/>
        <w:rPr>
          <w:rFonts w:ascii="Arial" w:hAnsi="Arial" w:cs="Arial"/>
          <w:b/>
          <w:u w:val="single"/>
          <w:shd w:val="clear" w:color="auto" w:fill="FFFFFF"/>
        </w:rPr>
        <w:sectPr w:rsidR="0072204E" w:rsidRPr="001415BC" w:rsidSect="00EB6109">
          <w:type w:val="continuous"/>
          <w:pgSz w:w="12240" w:h="15840"/>
          <w:pgMar w:top="720" w:right="1440" w:bottom="720" w:left="1440" w:header="720" w:footer="864" w:gutter="0"/>
          <w:cols w:num="2" w:space="720"/>
          <w:docGrid w:linePitch="326"/>
        </w:sectPr>
      </w:pPr>
    </w:p>
    <w:p w14:paraId="55849176" w14:textId="5C833062" w:rsidR="00637EDD" w:rsidRPr="001415BC" w:rsidRDefault="001415BC" w:rsidP="003E1751">
      <w:pPr>
        <w:rPr>
          <w:rFonts w:ascii="Arial" w:eastAsia="Times New Roman" w:hAnsi="Arial" w:cs="Arial"/>
          <w:b/>
          <w:bCs/>
          <w:sz w:val="22"/>
          <w:szCs w:val="22"/>
        </w:rPr>
      </w:pPr>
      <w:r w:rsidRPr="707F2A0B">
        <w:rPr>
          <w:rFonts w:ascii="Arial" w:eastAsia="Times New Roman" w:hAnsi="Arial" w:cs="Arial"/>
          <w:b/>
          <w:bCs/>
          <w:sz w:val="22"/>
          <w:szCs w:val="22"/>
        </w:rPr>
        <w:br w:type="page"/>
      </w:r>
      <w:r w:rsidR="003E1751" w:rsidRPr="707F2A0B">
        <w:rPr>
          <w:rFonts w:ascii="Arial" w:eastAsia="Times New Roman" w:hAnsi="Arial" w:cs="Arial"/>
          <w:b/>
          <w:bCs/>
          <w:sz w:val="22"/>
          <w:szCs w:val="22"/>
        </w:rPr>
        <w:lastRenderedPageBreak/>
        <w:t>O</w:t>
      </w:r>
      <w:r w:rsidR="00637EDD" w:rsidRPr="707F2A0B">
        <w:rPr>
          <w:rFonts w:ascii="Arial" w:eastAsia="Times New Roman" w:hAnsi="Arial" w:cs="Arial"/>
          <w:b/>
          <w:bCs/>
          <w:sz w:val="22"/>
          <w:szCs w:val="22"/>
        </w:rPr>
        <w:t xml:space="preserve">pen Dock between </w:t>
      </w:r>
      <w:r w:rsidR="27C3DF63" w:rsidRPr="707F2A0B">
        <w:rPr>
          <w:rFonts w:ascii="Arial" w:eastAsia="Times New Roman" w:hAnsi="Arial" w:cs="Arial"/>
          <w:b/>
          <w:bCs/>
          <w:sz w:val="22"/>
          <w:szCs w:val="22"/>
        </w:rPr>
        <w:t>Launches if</w:t>
      </w:r>
      <w:r w:rsidR="00637EDD" w:rsidRPr="707F2A0B">
        <w:rPr>
          <w:rFonts w:ascii="Arial" w:eastAsia="Times New Roman" w:hAnsi="Arial" w:cs="Arial"/>
          <w:b/>
          <w:bCs/>
          <w:sz w:val="22"/>
          <w:szCs w:val="22"/>
        </w:rPr>
        <w:t xml:space="preserve"> time permits.</w:t>
      </w:r>
    </w:p>
    <w:p w14:paraId="59CD4909" w14:textId="77777777" w:rsidR="00637EDD" w:rsidRPr="001415BC" w:rsidRDefault="00637EDD" w:rsidP="00637EDD">
      <w:pPr>
        <w:textAlignment w:val="baseline"/>
        <w:rPr>
          <w:rFonts w:ascii="Arial" w:eastAsia="Times New Roman" w:hAnsi="Arial" w:cs="Arial"/>
          <w:sz w:val="22"/>
          <w:szCs w:val="22"/>
        </w:rPr>
      </w:pPr>
    </w:p>
    <w:p w14:paraId="3377D110" w14:textId="67CB0492" w:rsidR="00637EDD" w:rsidRPr="001415BC" w:rsidRDefault="00637EDD" w:rsidP="00637EDD">
      <w:pPr>
        <w:textAlignment w:val="baseline"/>
        <w:rPr>
          <w:rFonts w:ascii="Arial" w:eastAsia="Times New Roman" w:hAnsi="Arial" w:cs="Arial"/>
          <w:color w:val="000000" w:themeColor="text1"/>
          <w:sz w:val="22"/>
          <w:szCs w:val="22"/>
        </w:rPr>
      </w:pPr>
      <w:bookmarkStart w:id="1" w:name="_Int_Ow7d5oCZ"/>
      <w:r w:rsidRPr="707F2A0B">
        <w:rPr>
          <w:rFonts w:ascii="Arial" w:eastAsia="Times New Roman" w:hAnsi="Arial" w:cs="Arial"/>
          <w:color w:val="000000" w:themeColor="text1"/>
          <w:sz w:val="22"/>
          <w:szCs w:val="22"/>
        </w:rPr>
        <w:t>Try-its</w:t>
      </w:r>
      <w:bookmarkEnd w:id="1"/>
      <w:r w:rsidRPr="707F2A0B">
        <w:rPr>
          <w:rFonts w:ascii="Arial" w:eastAsia="Times New Roman" w:hAnsi="Arial" w:cs="Arial"/>
          <w:color w:val="000000" w:themeColor="text1"/>
          <w:sz w:val="22"/>
          <w:szCs w:val="22"/>
        </w:rPr>
        <w:t xml:space="preserve"> during Open Dock, </w:t>
      </w:r>
      <w:r w:rsidR="7ACD5755" w:rsidRPr="707F2A0B">
        <w:rPr>
          <w:rFonts w:ascii="Arial" w:eastAsia="Times New Roman" w:hAnsi="Arial" w:cs="Arial"/>
          <w:color w:val="000000" w:themeColor="text1"/>
          <w:sz w:val="22"/>
          <w:szCs w:val="22"/>
        </w:rPr>
        <w:t>2</w:t>
      </w:r>
      <w:r w:rsidR="00A815DE" w:rsidRPr="707F2A0B">
        <w:rPr>
          <w:rFonts w:ascii="Arial" w:eastAsia="Times New Roman" w:hAnsi="Arial" w:cs="Arial"/>
          <w:color w:val="000000" w:themeColor="text1"/>
          <w:sz w:val="22"/>
          <w:szCs w:val="22"/>
        </w:rPr>
        <w:t xml:space="preserve">-6 </w:t>
      </w:r>
      <w:r w:rsidRPr="707F2A0B">
        <w:rPr>
          <w:rFonts w:ascii="Arial" w:eastAsia="Times New Roman" w:hAnsi="Arial" w:cs="Arial"/>
          <w:color w:val="000000" w:themeColor="text1"/>
          <w:sz w:val="22"/>
          <w:szCs w:val="22"/>
        </w:rPr>
        <w:t xml:space="preserve">PM on Saturday and </w:t>
      </w:r>
      <w:r w:rsidR="00A815DE" w:rsidRPr="707F2A0B">
        <w:rPr>
          <w:rFonts w:ascii="Arial" w:eastAsia="Times New Roman" w:hAnsi="Arial" w:cs="Arial"/>
          <w:color w:val="000000" w:themeColor="text1"/>
          <w:sz w:val="22"/>
          <w:szCs w:val="22"/>
        </w:rPr>
        <w:t>Sunday</w:t>
      </w:r>
      <w:r w:rsidRPr="707F2A0B">
        <w:rPr>
          <w:rFonts w:ascii="Arial" w:eastAsia="Times New Roman" w:hAnsi="Arial" w:cs="Arial"/>
          <w:color w:val="000000" w:themeColor="text1"/>
          <w:sz w:val="22"/>
          <w:szCs w:val="22"/>
        </w:rPr>
        <w:t>. Try-</w:t>
      </w:r>
      <w:bookmarkStart w:id="2" w:name="_Int_ve6JeuHl"/>
      <w:proofErr w:type="spellStart"/>
      <w:r w:rsidRPr="707F2A0B">
        <w:rPr>
          <w:rFonts w:ascii="Arial" w:eastAsia="Times New Roman" w:hAnsi="Arial" w:cs="Arial"/>
          <w:color w:val="000000" w:themeColor="text1"/>
          <w:sz w:val="22"/>
          <w:szCs w:val="22"/>
        </w:rPr>
        <w:t>its</w:t>
      </w:r>
      <w:bookmarkEnd w:id="2"/>
      <w:proofErr w:type="spellEnd"/>
      <w:r w:rsidRPr="707F2A0B">
        <w:rPr>
          <w:rFonts w:ascii="Arial" w:eastAsia="Times New Roman" w:hAnsi="Arial" w:cs="Arial"/>
          <w:color w:val="000000" w:themeColor="text1"/>
          <w:sz w:val="22"/>
          <w:szCs w:val="22"/>
        </w:rPr>
        <w:t xml:space="preserve"> are for people not entered in the trial that want to see if their dog might like the sport of Dock Jumping. </w:t>
      </w:r>
      <w:r w:rsidR="00A815DE" w:rsidRPr="707F2A0B">
        <w:rPr>
          <w:rFonts w:ascii="Arial" w:eastAsia="Times New Roman" w:hAnsi="Arial" w:cs="Arial"/>
          <w:color w:val="000000" w:themeColor="text1"/>
          <w:sz w:val="22"/>
          <w:szCs w:val="22"/>
        </w:rPr>
        <w:t>Avail</w:t>
      </w:r>
      <w:r w:rsidR="00E67255" w:rsidRPr="707F2A0B">
        <w:rPr>
          <w:rFonts w:ascii="Arial" w:eastAsia="Times New Roman" w:hAnsi="Arial" w:cs="Arial"/>
          <w:color w:val="000000" w:themeColor="text1"/>
          <w:sz w:val="22"/>
          <w:szCs w:val="22"/>
        </w:rPr>
        <w:t>ability is at the discretion of the judge.</w:t>
      </w:r>
    </w:p>
    <w:p w14:paraId="169C10C8" w14:textId="77777777" w:rsidR="00637EDD" w:rsidRPr="001415BC" w:rsidRDefault="00637EDD" w:rsidP="00637EDD">
      <w:pPr>
        <w:textAlignment w:val="baseline"/>
        <w:rPr>
          <w:rFonts w:ascii="Arial" w:eastAsia="Times New Roman" w:hAnsi="Arial" w:cs="Arial"/>
          <w:color w:val="000000" w:themeColor="text1"/>
          <w:sz w:val="22"/>
          <w:szCs w:val="22"/>
        </w:rPr>
      </w:pPr>
    </w:p>
    <w:p w14:paraId="7C3C8472" w14:textId="20DBB79B" w:rsidR="00637EDD" w:rsidRPr="001415BC" w:rsidRDefault="00637EDD" w:rsidP="707F2A0B">
      <w:pPr>
        <w:pStyle w:val="Default"/>
        <w:pBdr>
          <w:bottom w:val="single" w:sz="4" w:space="10" w:color="auto"/>
        </w:pBdr>
        <w:spacing w:after="240"/>
        <w:rPr>
          <w:rFonts w:ascii="Arial" w:hAnsi="Arial" w:cs="Arial"/>
          <w:color w:val="C00000"/>
          <w:shd w:val="clear" w:color="auto" w:fill="FFFFFF"/>
        </w:rPr>
      </w:pPr>
      <w:r w:rsidRPr="001415BC">
        <w:rPr>
          <w:rFonts w:ascii="Arial" w:hAnsi="Arial" w:cs="Arial"/>
          <w:color w:val="C00000"/>
          <w:shd w:val="clear" w:color="auto" w:fill="FFFFFF"/>
        </w:rPr>
        <w:t>*Open Dock/Try-its - $15 per dog per day for three 3-minute sessions during the competition day</w:t>
      </w:r>
      <w:r w:rsidR="0D7CE860" w:rsidRPr="001415BC">
        <w:rPr>
          <w:rFonts w:ascii="Arial" w:hAnsi="Arial" w:cs="Arial"/>
          <w:color w:val="C00000"/>
          <w:shd w:val="clear" w:color="auto" w:fill="FFFFFF"/>
        </w:rPr>
        <w:t xml:space="preserve">. </w:t>
      </w:r>
      <w:r w:rsidRPr="001415BC">
        <w:rPr>
          <w:rFonts w:ascii="Arial" w:hAnsi="Arial" w:cs="Arial"/>
          <w:color w:val="C00000"/>
          <w:shd w:val="clear" w:color="auto" w:fill="FFFFFF"/>
        </w:rPr>
        <w:t>If you have entered the competition, you do not need to pay for open dock to get additional practices with the entered dog in between Launches. You must check in with the Trial Secretary to</w:t>
      </w:r>
      <w:r w:rsidR="001415BC">
        <w:rPr>
          <w:rFonts w:ascii="Arial" w:hAnsi="Arial" w:cs="Arial"/>
          <w:color w:val="C00000"/>
          <w:shd w:val="clear" w:color="auto" w:fill="FFFFFF"/>
        </w:rPr>
        <w:t xml:space="preserve"> </w:t>
      </w:r>
      <w:r w:rsidR="39723C87">
        <w:rPr>
          <w:rFonts w:ascii="Arial" w:hAnsi="Arial" w:cs="Arial"/>
          <w:color w:val="C00000"/>
          <w:shd w:val="clear" w:color="auto" w:fill="FFFFFF"/>
        </w:rPr>
        <w:t>request Try-</w:t>
      </w:r>
      <w:bookmarkStart w:id="3" w:name="_Int_hPNCrPfY"/>
      <w:proofErr w:type="spellStart"/>
      <w:r w:rsidR="39723C87">
        <w:rPr>
          <w:rFonts w:ascii="Arial" w:hAnsi="Arial" w:cs="Arial"/>
          <w:color w:val="C00000"/>
          <w:shd w:val="clear" w:color="auto" w:fill="FFFFFF"/>
        </w:rPr>
        <w:t>its</w:t>
      </w:r>
      <w:bookmarkEnd w:id="3"/>
      <w:proofErr w:type="spellEnd"/>
      <w:r w:rsidR="39723C87">
        <w:rPr>
          <w:rFonts w:ascii="Arial" w:hAnsi="Arial" w:cs="Arial"/>
          <w:color w:val="C00000"/>
          <w:shd w:val="clear" w:color="auto" w:fill="FFFFFF"/>
        </w:rPr>
        <w:t xml:space="preserve"> for</w:t>
      </w:r>
      <w:r w:rsidRPr="001415BC">
        <w:rPr>
          <w:rFonts w:ascii="Arial" w:hAnsi="Arial" w:cs="Arial"/>
          <w:color w:val="C00000"/>
          <w:shd w:val="clear" w:color="auto" w:fill="FFFFFF"/>
        </w:rPr>
        <w:t xml:space="preserve"> a dog NOT entered in the trial.</w:t>
      </w:r>
    </w:p>
    <w:p w14:paraId="38B207AB" w14:textId="13090F3D" w:rsidR="00637EDD" w:rsidRPr="001415BC" w:rsidRDefault="00637EDD" w:rsidP="00637EDD">
      <w:pPr>
        <w:pStyle w:val="Default"/>
        <w:spacing w:after="240" w:line="480" w:lineRule="atLeast"/>
        <w:rPr>
          <w:rFonts w:ascii="Arial" w:hAnsi="Arial" w:cs="Arial"/>
          <w:shd w:val="clear" w:color="auto" w:fill="FFFFFF"/>
        </w:rPr>
      </w:pPr>
      <w:r w:rsidRPr="001415BC">
        <w:rPr>
          <w:rFonts w:ascii="Arial" w:hAnsi="Arial" w:cs="Arial"/>
          <w:shd w:val="clear" w:color="auto" w:fill="FFFFFF"/>
        </w:rPr>
        <w:t xml:space="preserve">Briefing each day before the first </w:t>
      </w:r>
      <w:r w:rsidR="18C4AF20" w:rsidRPr="001415BC">
        <w:rPr>
          <w:rFonts w:ascii="Arial" w:hAnsi="Arial" w:cs="Arial"/>
          <w:shd w:val="clear" w:color="auto" w:fill="FFFFFF"/>
        </w:rPr>
        <w:t>Fetch It/</w:t>
      </w:r>
      <w:r w:rsidRPr="001415BC">
        <w:rPr>
          <w:rFonts w:ascii="Arial" w:hAnsi="Arial" w:cs="Arial"/>
          <w:shd w:val="clear" w:color="auto" w:fill="FFFFFF"/>
        </w:rPr>
        <w:t>Launch</w:t>
      </w:r>
      <w:r w:rsidR="009F6339" w:rsidRPr="001415BC">
        <w:rPr>
          <w:rFonts w:ascii="Arial" w:hAnsi="Arial" w:cs="Arial"/>
          <w:shd w:val="clear" w:color="auto" w:fill="FFFFFF"/>
        </w:rPr>
        <w:t>.</w:t>
      </w:r>
    </w:p>
    <w:p w14:paraId="20DD0783" w14:textId="3744392F" w:rsidR="00637EDD" w:rsidRPr="001415BC" w:rsidRDefault="00637EDD" w:rsidP="707F2A0B">
      <w:pPr>
        <w:rPr>
          <w:rFonts w:ascii="Arial" w:hAnsi="Arial" w:cs="Arial"/>
          <w:sz w:val="22"/>
          <w:szCs w:val="22"/>
        </w:rPr>
      </w:pPr>
      <w:r w:rsidRPr="001415BC">
        <w:rPr>
          <w:rFonts w:ascii="Arial" w:hAnsi="Arial" w:cs="Arial"/>
          <w:sz w:val="22"/>
          <w:szCs w:val="22"/>
          <w:shd w:val="clear" w:color="auto" w:fill="FFFFFF"/>
        </w:rPr>
        <w:t>This event will be held outdoors</w:t>
      </w:r>
      <w:r w:rsidR="5BD8B7F6" w:rsidRPr="001415BC">
        <w:rPr>
          <w:rFonts w:ascii="Arial" w:hAnsi="Arial" w:cs="Arial"/>
          <w:sz w:val="22"/>
          <w:szCs w:val="22"/>
          <w:shd w:val="clear" w:color="auto" w:fill="FFFFFF"/>
        </w:rPr>
        <w:t xml:space="preserve">. </w:t>
      </w:r>
      <w:r w:rsidRPr="001415BC">
        <w:rPr>
          <w:rFonts w:ascii="Arial" w:hAnsi="Arial" w:cs="Arial"/>
          <w:sz w:val="22"/>
          <w:szCs w:val="22"/>
          <w:shd w:val="clear" w:color="auto" w:fill="FFFFFF"/>
        </w:rPr>
        <w:t xml:space="preserve">Dock is a regular competition length 40’ </w:t>
      </w:r>
      <w:r w:rsidRPr="001415BC">
        <w:rPr>
          <w:rFonts w:ascii="Arial" w:hAnsi="Arial" w:cs="Arial"/>
          <w:sz w:val="22"/>
          <w:szCs w:val="22"/>
          <w:shd w:val="clear" w:color="auto" w:fill="FFFFFF"/>
          <w:lang w:val="sv-SE"/>
        </w:rPr>
        <w:t>dock and in</w:t>
      </w:r>
      <w:r w:rsidR="0AC6B2C3" w:rsidRPr="001415BC">
        <w:rPr>
          <w:rFonts w:ascii="Arial" w:hAnsi="Arial" w:cs="Arial"/>
          <w:sz w:val="22"/>
          <w:szCs w:val="22"/>
          <w:shd w:val="clear" w:color="auto" w:fill="FFFFFF"/>
          <w:lang w:val="sv-SE"/>
        </w:rPr>
        <w:t>-</w:t>
      </w:r>
      <w:bookmarkStart w:id="4" w:name="_Int_AeqXb3OJ"/>
      <w:r w:rsidRPr="001415BC">
        <w:rPr>
          <w:rFonts w:ascii="Arial" w:hAnsi="Arial" w:cs="Arial"/>
          <w:sz w:val="22"/>
          <w:szCs w:val="22"/>
          <w:shd w:val="clear" w:color="auto" w:fill="FFFFFF"/>
          <w:lang w:val="sv-SE"/>
        </w:rPr>
        <w:t>ground</w:t>
      </w:r>
      <w:bookmarkEnd w:id="4"/>
      <w:r w:rsidRPr="001415BC">
        <w:rPr>
          <w:rFonts w:ascii="Arial" w:hAnsi="Arial" w:cs="Arial"/>
          <w:sz w:val="22"/>
          <w:szCs w:val="22"/>
          <w:shd w:val="clear" w:color="auto" w:fill="FFFFFF"/>
          <w:lang w:val="sv-SE"/>
        </w:rPr>
        <w:t xml:space="preserve"> pool. </w:t>
      </w:r>
      <w:r w:rsidRPr="707F2A0B">
        <w:rPr>
          <w:rFonts w:ascii="Arial" w:hAnsi="Arial" w:cs="Arial"/>
          <w:sz w:val="22"/>
          <w:szCs w:val="22"/>
        </w:rPr>
        <w:t>Please be aware of all weather</w:t>
      </w:r>
      <w:r w:rsidR="71DCB688" w:rsidRPr="707F2A0B">
        <w:rPr>
          <w:rFonts w:ascii="Arial" w:hAnsi="Arial" w:cs="Arial"/>
          <w:sz w:val="22"/>
          <w:szCs w:val="22"/>
        </w:rPr>
        <w:t xml:space="preserve">. </w:t>
      </w:r>
      <w:r w:rsidRPr="707F2A0B">
        <w:rPr>
          <w:rFonts w:ascii="Arial" w:hAnsi="Arial" w:cs="Arial"/>
          <w:sz w:val="22"/>
          <w:szCs w:val="22"/>
        </w:rPr>
        <w:t>Dock will be open in rain but not thunderstorms</w:t>
      </w:r>
      <w:r w:rsidR="1EED0DA1" w:rsidRPr="707F2A0B">
        <w:rPr>
          <w:rFonts w:ascii="Arial" w:hAnsi="Arial" w:cs="Arial"/>
          <w:sz w:val="22"/>
          <w:szCs w:val="22"/>
        </w:rPr>
        <w:t xml:space="preserve">. </w:t>
      </w:r>
      <w:r w:rsidRPr="707F2A0B">
        <w:rPr>
          <w:rFonts w:ascii="Arial" w:hAnsi="Arial" w:cs="Arial"/>
          <w:sz w:val="22"/>
          <w:szCs w:val="22"/>
        </w:rPr>
        <w:t xml:space="preserve">This is an ASCA-sanctioned event and will be governed by the rules of the Australian Shepherd Club of America®. </w:t>
      </w:r>
    </w:p>
    <w:p w14:paraId="6288B07A" w14:textId="215D22CD" w:rsidR="002E4069" w:rsidRPr="001415BC" w:rsidRDefault="0072204E" w:rsidP="0072204E">
      <w:pPr>
        <w:pStyle w:val="Default"/>
        <w:spacing w:after="240"/>
        <w:jc w:val="center"/>
        <w:rPr>
          <w:rFonts w:ascii="Arial" w:hAnsi="Arial" w:cs="Arial"/>
          <w:b/>
          <w:shd w:val="clear" w:color="auto" w:fill="FFFFFF"/>
        </w:rPr>
      </w:pPr>
      <w:r w:rsidRPr="001415BC">
        <w:rPr>
          <w:rFonts w:ascii="Arial" w:hAnsi="Arial" w:cs="Arial"/>
          <w:b/>
          <w:u w:val="single"/>
          <w:shd w:val="clear" w:color="auto" w:fill="FFFFFF"/>
        </w:rPr>
        <w:t>AWARDS</w:t>
      </w:r>
    </w:p>
    <w:p w14:paraId="1CE76315" w14:textId="27A9ACC4" w:rsidR="0072204E" w:rsidRPr="001415BC" w:rsidRDefault="007950CD" w:rsidP="707F2A0B">
      <w:pPr>
        <w:pStyle w:val="Default"/>
        <w:pBdr>
          <w:bottom w:val="single" w:sz="4" w:space="12" w:color="auto"/>
        </w:pBdr>
        <w:spacing w:after="240"/>
        <w:rPr>
          <w:rFonts w:ascii="Arial" w:hAnsi="Arial" w:cs="Arial"/>
        </w:rPr>
      </w:pPr>
      <w:r w:rsidRPr="707F2A0B">
        <w:rPr>
          <w:rFonts w:ascii="Arial" w:hAnsi="Arial" w:cs="Arial"/>
        </w:rPr>
        <w:t xml:space="preserve">Flat ribbons </w:t>
      </w:r>
      <w:r w:rsidR="0080166A" w:rsidRPr="707F2A0B">
        <w:rPr>
          <w:rFonts w:ascii="Arial" w:hAnsi="Arial" w:cs="Arial"/>
        </w:rPr>
        <w:t>will be awarded</w:t>
      </w:r>
      <w:r w:rsidRPr="707F2A0B">
        <w:rPr>
          <w:rFonts w:ascii="Arial" w:hAnsi="Arial" w:cs="Arial"/>
        </w:rPr>
        <w:t xml:space="preserve"> 1</w:t>
      </w:r>
      <w:r w:rsidRPr="707F2A0B">
        <w:rPr>
          <w:rFonts w:ascii="Arial" w:hAnsi="Arial" w:cs="Arial"/>
          <w:vertAlign w:val="superscript"/>
        </w:rPr>
        <w:t>st</w:t>
      </w:r>
      <w:r w:rsidRPr="707F2A0B">
        <w:rPr>
          <w:rFonts w:ascii="Arial" w:hAnsi="Arial" w:cs="Arial"/>
        </w:rPr>
        <w:t xml:space="preserve"> – 4</w:t>
      </w:r>
      <w:r w:rsidRPr="707F2A0B">
        <w:rPr>
          <w:rFonts w:ascii="Arial" w:hAnsi="Arial" w:cs="Arial"/>
          <w:vertAlign w:val="superscript"/>
        </w:rPr>
        <w:t>th</w:t>
      </w:r>
      <w:r w:rsidR="0080166A" w:rsidRPr="707F2A0B">
        <w:rPr>
          <w:rFonts w:ascii="Arial" w:hAnsi="Arial" w:cs="Arial"/>
        </w:rPr>
        <w:t xml:space="preserve"> place</w:t>
      </w:r>
      <w:r w:rsidR="1FFB6A6F" w:rsidRPr="707F2A0B">
        <w:rPr>
          <w:rFonts w:ascii="Arial" w:hAnsi="Arial" w:cs="Arial"/>
        </w:rPr>
        <w:t xml:space="preserve">. </w:t>
      </w:r>
      <w:r w:rsidR="0080166A" w:rsidRPr="707F2A0B">
        <w:rPr>
          <w:rFonts w:ascii="Arial" w:hAnsi="Arial" w:cs="Arial"/>
        </w:rPr>
        <w:t>Silver Jump ribbons will also be given</w:t>
      </w:r>
      <w:r w:rsidR="2839D86B" w:rsidRPr="707F2A0B">
        <w:rPr>
          <w:rFonts w:ascii="Arial" w:hAnsi="Arial" w:cs="Arial"/>
        </w:rPr>
        <w:t xml:space="preserve">. </w:t>
      </w:r>
      <w:r w:rsidRPr="707F2A0B">
        <w:rPr>
          <w:rFonts w:ascii="Arial" w:hAnsi="Arial" w:cs="Arial"/>
        </w:rPr>
        <w:t>Small rosettes provided for New Titles</w:t>
      </w:r>
      <w:r w:rsidR="66138E4B" w:rsidRPr="707F2A0B">
        <w:rPr>
          <w:rFonts w:ascii="Arial" w:hAnsi="Arial" w:cs="Arial"/>
        </w:rPr>
        <w:t xml:space="preserve">. </w:t>
      </w:r>
      <w:r w:rsidR="00981E52" w:rsidRPr="707F2A0B">
        <w:rPr>
          <w:rFonts w:ascii="Arial" w:hAnsi="Arial" w:cs="Arial"/>
        </w:rPr>
        <w:t xml:space="preserve">Special </w:t>
      </w:r>
      <w:r w:rsidRPr="707F2A0B">
        <w:rPr>
          <w:rFonts w:ascii="Arial" w:hAnsi="Arial" w:cs="Arial"/>
        </w:rPr>
        <w:t xml:space="preserve">Awards and </w:t>
      </w:r>
      <w:r w:rsidR="00981E52" w:rsidRPr="707F2A0B">
        <w:rPr>
          <w:rFonts w:ascii="Arial" w:hAnsi="Arial" w:cs="Arial"/>
        </w:rPr>
        <w:t>R</w:t>
      </w:r>
      <w:r w:rsidRPr="707F2A0B">
        <w:rPr>
          <w:rFonts w:ascii="Arial" w:hAnsi="Arial" w:cs="Arial"/>
        </w:rPr>
        <w:t xml:space="preserve">osettes </w:t>
      </w:r>
      <w:r w:rsidR="00981E52" w:rsidRPr="707F2A0B">
        <w:rPr>
          <w:rFonts w:ascii="Arial" w:hAnsi="Arial" w:cs="Arial"/>
        </w:rPr>
        <w:t>will be presented at the conclusion of each day for the</w:t>
      </w:r>
      <w:r w:rsidR="0080166A" w:rsidRPr="707F2A0B">
        <w:rPr>
          <w:rFonts w:ascii="Arial" w:hAnsi="Arial" w:cs="Arial"/>
        </w:rPr>
        <w:t xml:space="preserve"> follow</w:t>
      </w:r>
      <w:r w:rsidR="00981E52" w:rsidRPr="707F2A0B">
        <w:rPr>
          <w:rFonts w:ascii="Arial" w:hAnsi="Arial" w:cs="Arial"/>
        </w:rPr>
        <w:t>ing</w:t>
      </w:r>
      <w:r w:rsidR="0080166A" w:rsidRPr="707F2A0B">
        <w:rPr>
          <w:rFonts w:ascii="Arial" w:hAnsi="Arial" w:cs="Arial"/>
        </w:rPr>
        <w:t>:</w:t>
      </w:r>
    </w:p>
    <w:p w14:paraId="34121A40" w14:textId="1B687BD3" w:rsidR="00B73C9A" w:rsidRPr="001415BC" w:rsidRDefault="004F6833" w:rsidP="0094433F">
      <w:pPr>
        <w:pStyle w:val="Default"/>
        <w:pBdr>
          <w:bottom w:val="single" w:sz="4" w:space="12" w:color="auto"/>
        </w:pBdr>
        <w:jc w:val="center"/>
        <w:rPr>
          <w:rFonts w:ascii="Arial" w:hAnsi="Arial" w:cs="Arial"/>
        </w:rPr>
      </w:pPr>
      <w:r w:rsidRPr="001415BC">
        <w:rPr>
          <w:rFonts w:ascii="Arial" w:hAnsi="Arial" w:cs="Arial"/>
        </w:rPr>
        <w:t>High In Trial - Feather</w:t>
      </w:r>
      <w:r w:rsidR="00B73C9A" w:rsidRPr="001415BC">
        <w:rPr>
          <w:rFonts w:ascii="Arial" w:hAnsi="Arial" w:cs="Arial"/>
        </w:rPr>
        <w:t>weight</w:t>
      </w:r>
    </w:p>
    <w:p w14:paraId="2C9551B8" w14:textId="6DE5C54D" w:rsidR="0080166A" w:rsidRPr="001415BC" w:rsidRDefault="00B73C9A" w:rsidP="0094433F">
      <w:pPr>
        <w:pStyle w:val="Default"/>
        <w:pBdr>
          <w:bottom w:val="single" w:sz="4" w:space="12" w:color="auto"/>
        </w:pBdr>
        <w:jc w:val="center"/>
        <w:rPr>
          <w:rFonts w:ascii="Arial" w:hAnsi="Arial" w:cs="Arial"/>
        </w:rPr>
      </w:pPr>
      <w:r w:rsidRPr="001415BC">
        <w:rPr>
          <w:rFonts w:ascii="Arial" w:hAnsi="Arial" w:cs="Arial"/>
        </w:rPr>
        <w:t xml:space="preserve">High </w:t>
      </w:r>
      <w:r w:rsidR="0080166A" w:rsidRPr="001415BC">
        <w:rPr>
          <w:rFonts w:ascii="Arial" w:hAnsi="Arial" w:cs="Arial"/>
        </w:rPr>
        <w:t>In</w:t>
      </w:r>
      <w:r w:rsidRPr="001415BC">
        <w:rPr>
          <w:rFonts w:ascii="Arial" w:hAnsi="Arial" w:cs="Arial"/>
        </w:rPr>
        <w:t xml:space="preserve"> </w:t>
      </w:r>
      <w:r w:rsidR="0080166A" w:rsidRPr="001415BC">
        <w:rPr>
          <w:rFonts w:ascii="Arial" w:hAnsi="Arial" w:cs="Arial"/>
        </w:rPr>
        <w:t>Trial Regular</w:t>
      </w:r>
    </w:p>
    <w:p w14:paraId="6CD3D343" w14:textId="2241DBD3" w:rsidR="0080166A" w:rsidRPr="001415BC" w:rsidRDefault="0080166A" w:rsidP="0094433F">
      <w:pPr>
        <w:pStyle w:val="Default"/>
        <w:pBdr>
          <w:bottom w:val="single" w:sz="4" w:space="12" w:color="auto"/>
        </w:pBdr>
        <w:jc w:val="center"/>
        <w:rPr>
          <w:rFonts w:ascii="Arial" w:hAnsi="Arial" w:cs="Arial"/>
        </w:rPr>
      </w:pPr>
      <w:r w:rsidRPr="001415BC">
        <w:rPr>
          <w:rFonts w:ascii="Arial" w:hAnsi="Arial" w:cs="Arial"/>
        </w:rPr>
        <w:t>High</w:t>
      </w:r>
      <w:r w:rsidR="00B73C9A" w:rsidRPr="001415BC">
        <w:rPr>
          <w:rFonts w:ascii="Arial" w:hAnsi="Arial" w:cs="Arial"/>
        </w:rPr>
        <w:t xml:space="preserve"> </w:t>
      </w:r>
      <w:r w:rsidRPr="001415BC">
        <w:rPr>
          <w:rFonts w:ascii="Arial" w:hAnsi="Arial" w:cs="Arial"/>
        </w:rPr>
        <w:t>In</w:t>
      </w:r>
      <w:r w:rsidR="00B73C9A" w:rsidRPr="001415BC">
        <w:rPr>
          <w:rFonts w:ascii="Arial" w:hAnsi="Arial" w:cs="Arial"/>
        </w:rPr>
        <w:t xml:space="preserve"> </w:t>
      </w:r>
      <w:r w:rsidRPr="001415BC">
        <w:rPr>
          <w:rFonts w:ascii="Arial" w:hAnsi="Arial" w:cs="Arial"/>
        </w:rPr>
        <w:t>Trial Veteran</w:t>
      </w:r>
    </w:p>
    <w:p w14:paraId="62CCE901" w14:textId="5AF07F7C" w:rsidR="0080166A" w:rsidRPr="001415BC" w:rsidRDefault="0080166A" w:rsidP="0094433F">
      <w:pPr>
        <w:pStyle w:val="Default"/>
        <w:pBdr>
          <w:bottom w:val="single" w:sz="4" w:space="12" w:color="auto"/>
        </w:pBdr>
        <w:jc w:val="center"/>
        <w:rPr>
          <w:rFonts w:ascii="Arial" w:hAnsi="Arial" w:cs="Arial"/>
          <w:b/>
          <w:shd w:val="clear" w:color="auto" w:fill="FFFFFF"/>
        </w:rPr>
      </w:pPr>
      <w:r w:rsidRPr="001415BC">
        <w:rPr>
          <w:rFonts w:ascii="Arial" w:hAnsi="Arial" w:cs="Arial"/>
        </w:rPr>
        <w:t>High</w:t>
      </w:r>
      <w:r w:rsidR="00B73C9A" w:rsidRPr="001415BC">
        <w:rPr>
          <w:rFonts w:ascii="Arial" w:hAnsi="Arial" w:cs="Arial"/>
        </w:rPr>
        <w:t xml:space="preserve"> </w:t>
      </w:r>
      <w:r w:rsidRPr="001415BC">
        <w:rPr>
          <w:rFonts w:ascii="Arial" w:hAnsi="Arial" w:cs="Arial"/>
        </w:rPr>
        <w:t>In</w:t>
      </w:r>
      <w:r w:rsidR="00B73C9A" w:rsidRPr="001415BC">
        <w:rPr>
          <w:rFonts w:ascii="Arial" w:hAnsi="Arial" w:cs="Arial"/>
        </w:rPr>
        <w:t xml:space="preserve"> </w:t>
      </w:r>
      <w:r w:rsidRPr="001415BC">
        <w:rPr>
          <w:rFonts w:ascii="Arial" w:hAnsi="Arial" w:cs="Arial"/>
        </w:rPr>
        <w:t>Trial Junior Handl</w:t>
      </w:r>
      <w:r w:rsidR="0094433F" w:rsidRPr="001415BC">
        <w:rPr>
          <w:rFonts w:ascii="Arial" w:hAnsi="Arial" w:cs="Arial"/>
        </w:rPr>
        <w:t>ing</w:t>
      </w:r>
    </w:p>
    <w:p w14:paraId="27F4482F" w14:textId="77777777" w:rsidR="0094433F" w:rsidRPr="001415BC" w:rsidRDefault="0094433F" w:rsidP="0072204E">
      <w:pPr>
        <w:jc w:val="center"/>
        <w:rPr>
          <w:rFonts w:ascii="Arial" w:hAnsi="Arial" w:cs="Arial"/>
          <w:b/>
          <w:sz w:val="20"/>
          <w:szCs w:val="16"/>
          <w:u w:val="single"/>
        </w:rPr>
        <w:sectPr w:rsidR="0094433F" w:rsidRPr="001415BC" w:rsidSect="00EB6109">
          <w:type w:val="continuous"/>
          <w:pgSz w:w="12240" w:h="15840"/>
          <w:pgMar w:top="720" w:right="1440" w:bottom="720" w:left="1440" w:header="720" w:footer="864" w:gutter="0"/>
          <w:cols w:space="720"/>
          <w:docGrid w:linePitch="326"/>
        </w:sectPr>
      </w:pPr>
    </w:p>
    <w:p w14:paraId="73E4EDBA" w14:textId="0F39656A" w:rsidR="0072204E" w:rsidRPr="001415BC" w:rsidRDefault="0072204E" w:rsidP="0072204E">
      <w:pPr>
        <w:jc w:val="center"/>
        <w:rPr>
          <w:rFonts w:ascii="Arial" w:hAnsi="Arial" w:cs="Arial"/>
          <w:b/>
          <w:sz w:val="20"/>
          <w:szCs w:val="16"/>
          <w:u w:val="single"/>
        </w:rPr>
      </w:pPr>
    </w:p>
    <w:p w14:paraId="2D788C19" w14:textId="6416CEE6" w:rsidR="004C26E2" w:rsidRPr="001415BC" w:rsidRDefault="004D4719" w:rsidP="009F6339">
      <w:pPr>
        <w:jc w:val="center"/>
        <w:rPr>
          <w:rFonts w:ascii="Arial" w:hAnsi="Arial" w:cs="Arial"/>
          <w:b/>
          <w:sz w:val="22"/>
          <w:szCs w:val="22"/>
          <w:shd w:val="clear" w:color="auto" w:fill="FFFFFF"/>
        </w:rPr>
      </w:pPr>
      <w:r w:rsidRPr="001415BC">
        <w:rPr>
          <w:rFonts w:ascii="Arial" w:hAnsi="Arial" w:cs="Arial"/>
          <w:b/>
          <w:sz w:val="22"/>
          <w:szCs w:val="22"/>
          <w:u w:val="single"/>
          <w:shd w:val="clear" w:color="auto" w:fill="FFFFFF"/>
        </w:rPr>
        <w:t>N</w:t>
      </w:r>
      <w:r w:rsidR="004C26E2" w:rsidRPr="001415BC">
        <w:rPr>
          <w:rFonts w:ascii="Arial" w:hAnsi="Arial" w:cs="Arial"/>
          <w:b/>
          <w:sz w:val="22"/>
          <w:szCs w:val="22"/>
          <w:u w:val="single"/>
          <w:shd w:val="clear" w:color="auto" w:fill="FFFFFF"/>
        </w:rPr>
        <w:t>OTICE</w:t>
      </w:r>
      <w:r w:rsidR="00600BAF" w:rsidRPr="001415BC">
        <w:rPr>
          <w:rFonts w:ascii="Arial" w:hAnsi="Arial" w:cs="Arial"/>
          <w:b/>
          <w:sz w:val="22"/>
          <w:szCs w:val="22"/>
          <w:u w:val="single"/>
          <w:shd w:val="clear" w:color="auto" w:fill="FFFFFF"/>
        </w:rPr>
        <w:t xml:space="preserve"> TO EXHIBITORS</w:t>
      </w:r>
    </w:p>
    <w:p w14:paraId="2CFD6A82" w14:textId="77777777" w:rsidR="009F6339" w:rsidRPr="001415BC" w:rsidRDefault="009F6339" w:rsidP="004C26E2">
      <w:pPr>
        <w:pStyle w:val="Default"/>
        <w:pBdr>
          <w:bottom w:val="single" w:sz="4" w:space="10" w:color="auto"/>
        </w:pBdr>
        <w:spacing w:after="240"/>
        <w:rPr>
          <w:rFonts w:ascii="Arial" w:hAnsi="Arial" w:cs="Arial"/>
          <w:sz w:val="12"/>
          <w:szCs w:val="12"/>
          <w:shd w:val="clear" w:color="auto" w:fill="FFFFFF"/>
        </w:rPr>
      </w:pPr>
    </w:p>
    <w:p w14:paraId="04A3735A" w14:textId="1E2EAD78" w:rsidR="004C26E2" w:rsidRDefault="004C26E2" w:rsidP="003E1751">
      <w:pPr>
        <w:pStyle w:val="Default"/>
        <w:pBdr>
          <w:bottom w:val="single" w:sz="4" w:space="10" w:color="auto"/>
        </w:pBdr>
        <w:spacing w:after="240"/>
      </w:pPr>
      <w:r w:rsidRPr="001415BC">
        <w:rPr>
          <w:rFonts w:ascii="Arial" w:hAnsi="Arial" w:cs="Arial"/>
          <w:sz w:val="20"/>
          <w:szCs w:val="20"/>
          <w:shd w:val="clear" w:color="auto" w:fill="FFFFFF"/>
        </w:rPr>
        <w:t xml:space="preserve">This event will be open to all breeds and mixed breeds. An ASCA Registration #, LEP#, or QT number will be required to track any titles. The application for the tracking number can be found here: </w:t>
      </w:r>
      <w:hyperlink r:id="rId20" w:history="1">
        <w:r w:rsidR="00A1124D" w:rsidRPr="000905CE">
          <w:rPr>
            <w:rStyle w:val="Hyperlink"/>
          </w:rPr>
          <w:t>https://asca.org/wp-content/uploads/2024/03/qtsvcapp.pdf</w:t>
        </w:r>
      </w:hyperlink>
    </w:p>
    <w:p w14:paraId="0D8CF620" w14:textId="0FC4F2ED" w:rsidR="004C26E2" w:rsidRPr="001415BC" w:rsidRDefault="001415BC" w:rsidP="003E1751">
      <w:pPr>
        <w:pStyle w:val="Default"/>
        <w:pBdr>
          <w:bottom w:val="single" w:sz="4" w:space="10" w:color="auto"/>
        </w:pBdr>
        <w:spacing w:after="240"/>
        <w:rPr>
          <w:rFonts w:ascii="Arial" w:hAnsi="Arial" w:cs="Arial"/>
          <w:sz w:val="20"/>
          <w:szCs w:val="20"/>
          <w:shd w:val="clear" w:color="auto" w:fill="FFFFFF"/>
        </w:rPr>
      </w:pPr>
      <w:r>
        <w:rPr>
          <w:rFonts w:ascii="Arial" w:hAnsi="Arial" w:cs="Arial"/>
          <w:sz w:val="20"/>
          <w:szCs w:val="20"/>
          <w:shd w:val="clear" w:color="auto" w:fill="FFFFFF"/>
        </w:rPr>
        <w:t>Current entry</w:t>
      </w:r>
      <w:r w:rsidR="004C26E2" w:rsidRPr="001415BC">
        <w:rPr>
          <w:rFonts w:ascii="Arial" w:hAnsi="Arial" w:cs="Arial"/>
          <w:sz w:val="20"/>
          <w:szCs w:val="20"/>
          <w:shd w:val="clear" w:color="auto" w:fill="FFFFFF"/>
        </w:rPr>
        <w:t xml:space="preserve"> forms must be used and can be found at the following link: </w:t>
      </w:r>
      <w:hyperlink r:id="rId21" w:history="1">
        <w:r w:rsidR="002D2A09" w:rsidRPr="001415BC">
          <w:rPr>
            <w:rStyle w:val="Hyperlink"/>
            <w:rFonts w:ascii="Arial" w:hAnsi="Arial" w:cs="Arial"/>
            <w:sz w:val="20"/>
            <w:szCs w:val="20"/>
          </w:rPr>
          <w:t>https://www.asca.org/wp-content/uploads/2016/04/djentryformb.pdf</w:t>
        </w:r>
      </w:hyperlink>
      <w:r w:rsidR="002D2A09" w:rsidRPr="001415BC">
        <w:rPr>
          <w:rFonts w:ascii="Arial" w:hAnsi="Arial" w:cs="Arial"/>
          <w:sz w:val="20"/>
          <w:szCs w:val="20"/>
        </w:rPr>
        <w:t xml:space="preserve"> </w:t>
      </w:r>
    </w:p>
    <w:p w14:paraId="477F53FF" w14:textId="05316879" w:rsidR="007950CD" w:rsidRPr="001415BC" w:rsidRDefault="003E1751" w:rsidP="003E1751">
      <w:pPr>
        <w:pStyle w:val="Default"/>
        <w:pBdr>
          <w:bottom w:val="single" w:sz="4" w:space="10" w:color="auto"/>
        </w:pBdr>
        <w:ind w:right="-630"/>
        <w:rPr>
          <w:rStyle w:val="Hyperlink"/>
          <w:rFonts w:ascii="Arial" w:hAnsi="Arial" w:cs="Arial"/>
          <w:sz w:val="20"/>
          <w:szCs w:val="20"/>
        </w:rPr>
      </w:pPr>
      <w:r>
        <w:rPr>
          <w:rFonts w:ascii="Arial" w:hAnsi="Arial" w:cs="Arial"/>
          <w:sz w:val="20"/>
          <w:szCs w:val="20"/>
          <w:shd w:val="clear" w:color="auto" w:fill="FFFFFF"/>
        </w:rPr>
        <w:t xml:space="preserve">Current </w:t>
      </w:r>
      <w:r w:rsidR="004C26E2" w:rsidRPr="001415BC">
        <w:rPr>
          <w:rFonts w:ascii="Arial" w:hAnsi="Arial" w:cs="Arial"/>
          <w:sz w:val="20"/>
          <w:szCs w:val="20"/>
          <w:shd w:val="clear" w:color="auto" w:fill="FFFFFF"/>
        </w:rPr>
        <w:t xml:space="preserve">Dock </w:t>
      </w:r>
      <w:r w:rsidR="00830AAD" w:rsidRPr="001415BC">
        <w:rPr>
          <w:rFonts w:ascii="Arial" w:hAnsi="Arial" w:cs="Arial"/>
          <w:sz w:val="20"/>
          <w:szCs w:val="20"/>
          <w:shd w:val="clear" w:color="auto" w:fill="FFFFFF"/>
        </w:rPr>
        <w:t xml:space="preserve">Jumping </w:t>
      </w:r>
      <w:r w:rsidR="004C26E2" w:rsidRPr="001415BC">
        <w:rPr>
          <w:rFonts w:ascii="Arial" w:hAnsi="Arial" w:cs="Arial"/>
          <w:sz w:val="20"/>
          <w:szCs w:val="20"/>
          <w:shd w:val="clear" w:color="auto" w:fill="FFFFFF"/>
        </w:rPr>
        <w:t>rules can be viewed at:</w:t>
      </w:r>
      <w:r w:rsidR="001415BC">
        <w:rPr>
          <w:rFonts w:ascii="Arial" w:hAnsi="Arial" w:cs="Arial"/>
          <w:sz w:val="20"/>
          <w:szCs w:val="20"/>
          <w:shd w:val="clear" w:color="auto" w:fill="FFFFFF"/>
        </w:rPr>
        <w:t xml:space="preserve"> </w:t>
      </w:r>
      <w:hyperlink r:id="rId22" w:history="1">
        <w:r w:rsidR="001415BC" w:rsidRPr="0006103B">
          <w:rPr>
            <w:rStyle w:val="Hyperlink"/>
            <w:rFonts w:ascii="Arial" w:hAnsi="Arial" w:cs="Arial"/>
            <w:sz w:val="20"/>
            <w:szCs w:val="20"/>
          </w:rPr>
          <w:t>https://www.asca.org/wp-content/uploads/2019/12/Dockjumpingrules.pdf</w:t>
        </w:r>
      </w:hyperlink>
      <w:r w:rsidR="001415BC">
        <w:rPr>
          <w:rFonts w:ascii="Arial" w:hAnsi="Arial" w:cs="Arial"/>
          <w:sz w:val="20"/>
          <w:szCs w:val="20"/>
        </w:rPr>
        <w:t xml:space="preserve"> </w:t>
      </w:r>
    </w:p>
    <w:p w14:paraId="0AE184DA" w14:textId="08B250E0" w:rsidR="00FE40F5" w:rsidRPr="001415BC" w:rsidRDefault="00FE40F5" w:rsidP="003E1751">
      <w:pPr>
        <w:pStyle w:val="Default"/>
        <w:pBdr>
          <w:bottom w:val="single" w:sz="4" w:space="10" w:color="auto"/>
        </w:pBdr>
        <w:rPr>
          <w:rStyle w:val="Hyperlink"/>
          <w:rFonts w:ascii="Arial" w:hAnsi="Arial" w:cs="Arial"/>
          <w:sz w:val="20"/>
          <w:szCs w:val="20"/>
        </w:rPr>
      </w:pPr>
    </w:p>
    <w:p w14:paraId="6F5A9B49" w14:textId="68077246" w:rsidR="007950CD" w:rsidRPr="001415BC" w:rsidRDefault="00402D6C" w:rsidP="707F2A0B">
      <w:pPr>
        <w:pStyle w:val="Default"/>
        <w:pBdr>
          <w:bottom w:val="single" w:sz="4" w:space="10" w:color="auto"/>
        </w:pBdr>
        <w:spacing w:after="240"/>
        <w:rPr>
          <w:rFonts w:ascii="Arial" w:hAnsi="Arial" w:cs="Arial"/>
        </w:rPr>
      </w:pPr>
      <w:r w:rsidRPr="707F2A0B">
        <w:rPr>
          <w:rFonts w:ascii="Arial" w:hAnsi="Arial" w:cs="Arial"/>
        </w:rPr>
        <w:t>Please use designated exercise areas</w:t>
      </w:r>
      <w:r w:rsidR="22577429" w:rsidRPr="707F2A0B">
        <w:rPr>
          <w:rFonts w:ascii="Arial" w:hAnsi="Arial" w:cs="Arial"/>
        </w:rPr>
        <w:t xml:space="preserve">. </w:t>
      </w:r>
      <w:r w:rsidRPr="707F2A0B">
        <w:rPr>
          <w:rFonts w:ascii="Arial" w:hAnsi="Arial" w:cs="Arial"/>
        </w:rPr>
        <w:t>Exhibitors must clean up after their dogs</w:t>
      </w:r>
      <w:r w:rsidR="3B79D38B" w:rsidRPr="707F2A0B">
        <w:rPr>
          <w:rFonts w:ascii="Arial" w:hAnsi="Arial" w:cs="Arial"/>
        </w:rPr>
        <w:t xml:space="preserve">. </w:t>
      </w:r>
      <w:r w:rsidRPr="707F2A0B">
        <w:rPr>
          <w:rFonts w:ascii="Arial" w:hAnsi="Arial" w:cs="Arial"/>
        </w:rPr>
        <w:t>If an exhibitor is observed violating this policy at the show site or motels, they will be removed from our mailing list and not al</w:t>
      </w:r>
      <w:r w:rsidR="007950CD" w:rsidRPr="707F2A0B">
        <w:rPr>
          <w:rFonts w:ascii="Arial" w:hAnsi="Arial" w:cs="Arial"/>
        </w:rPr>
        <w:t>lowed to return to future shows</w:t>
      </w:r>
    </w:p>
    <w:p w14:paraId="583D53AD" w14:textId="72245FAE" w:rsidR="009F6339" w:rsidRPr="001415BC" w:rsidRDefault="00402D6C" w:rsidP="707F2A0B">
      <w:pPr>
        <w:pStyle w:val="Default"/>
        <w:pBdr>
          <w:bottom w:val="single" w:sz="4" w:space="10" w:color="auto"/>
        </w:pBdr>
        <w:spacing w:after="240"/>
        <w:rPr>
          <w:rFonts w:ascii="Arial" w:hAnsi="Arial" w:cs="Arial"/>
        </w:rPr>
      </w:pPr>
      <w:r w:rsidRPr="707F2A0B">
        <w:rPr>
          <w:rFonts w:ascii="Arial" w:hAnsi="Arial" w:cs="Arial"/>
        </w:rPr>
        <w:t xml:space="preserve">No puppies under the age of </w:t>
      </w:r>
      <w:r w:rsidR="4F8CC6CD" w:rsidRPr="707F2A0B">
        <w:rPr>
          <w:rFonts w:ascii="Arial" w:hAnsi="Arial" w:cs="Arial"/>
        </w:rPr>
        <w:t>8 weeks (about 2 months)</w:t>
      </w:r>
      <w:r w:rsidRPr="707F2A0B">
        <w:rPr>
          <w:rFonts w:ascii="Arial" w:hAnsi="Arial" w:cs="Arial"/>
        </w:rPr>
        <w:t xml:space="preserve"> allowed at the show site.</w:t>
      </w:r>
    </w:p>
    <w:p w14:paraId="2DBB9AE1" w14:textId="559B3386" w:rsidR="001415BC" w:rsidRDefault="023AB0DD" w:rsidP="707F2A0B">
      <w:pPr>
        <w:pStyle w:val="Default"/>
        <w:pBdr>
          <w:bottom w:val="single" w:sz="4" w:space="10" w:color="auto"/>
        </w:pBdr>
        <w:spacing w:after="240"/>
        <w:rPr>
          <w:rFonts w:ascii="Arial" w:hAnsi="Arial" w:cs="Arial"/>
        </w:rPr>
      </w:pPr>
      <w:bookmarkStart w:id="5" w:name="_Int_yK3XWki2"/>
      <w:r w:rsidRPr="707F2A0B">
        <w:rPr>
          <w:rFonts w:ascii="Arial" w:hAnsi="Arial" w:cs="Arial"/>
        </w:rPr>
        <w:t>Any handler, owner, or spectator using excessive corrections or abuse towards a dog or showing poor sportsmanship while at the show site will be asked to leave for the duration of the show weekend.</w:t>
      </w:r>
      <w:bookmarkEnd w:id="5"/>
      <w:r w:rsidR="001415BC" w:rsidRPr="707F2A0B">
        <w:rPr>
          <w:rFonts w:ascii="Arial" w:hAnsi="Arial" w:cs="Arial"/>
        </w:rPr>
        <w:t xml:space="preserve"> </w:t>
      </w:r>
    </w:p>
    <w:p w14:paraId="76F582BE" w14:textId="7F923F7D" w:rsidR="002D2A09" w:rsidRPr="001415BC" w:rsidRDefault="002D2A09" w:rsidP="00402D6C">
      <w:pPr>
        <w:rPr>
          <w:rFonts w:ascii="Arial" w:hAnsi="Arial" w:cs="Arial"/>
          <w:b/>
          <w:sz w:val="22"/>
          <w:szCs w:val="22"/>
          <w:u w:val="single"/>
        </w:rPr>
      </w:pPr>
    </w:p>
    <w:p w14:paraId="291D3D7D" w14:textId="27CBDD7B" w:rsidR="00C33D04" w:rsidRDefault="00C33D04" w:rsidP="707F2A0B">
      <w:pPr>
        <w:jc w:val="center"/>
        <w:rPr>
          <w:rFonts w:ascii="Arial" w:hAnsi="Arial" w:cs="Arial"/>
        </w:rPr>
      </w:pPr>
      <w:r w:rsidRPr="707F2A0B">
        <w:rPr>
          <w:rFonts w:ascii="Arial" w:hAnsi="Arial" w:cs="Arial"/>
          <w:b/>
          <w:bCs/>
          <w:u w:val="single"/>
        </w:rPr>
        <w:t xml:space="preserve">Directions to the Purina </w:t>
      </w:r>
      <w:r w:rsidR="135843E6" w:rsidRPr="707F2A0B">
        <w:rPr>
          <w:rFonts w:ascii="Arial" w:hAnsi="Arial" w:cs="Arial"/>
          <w:b/>
          <w:bCs/>
          <w:u w:val="single"/>
        </w:rPr>
        <w:t>Visitor</w:t>
      </w:r>
      <w:r w:rsidRPr="707F2A0B">
        <w:rPr>
          <w:rFonts w:ascii="Arial" w:hAnsi="Arial" w:cs="Arial"/>
          <w:b/>
          <w:bCs/>
          <w:u w:val="single"/>
        </w:rPr>
        <w:t xml:space="preserve"> Center</w:t>
      </w:r>
    </w:p>
    <w:p w14:paraId="61CCA24D" w14:textId="77777777" w:rsidR="00C33D04" w:rsidRDefault="00C33D04" w:rsidP="00C33D04">
      <w:pPr>
        <w:rPr>
          <w:rFonts w:ascii="Arial" w:hAnsi="Arial" w:cs="Arial"/>
        </w:rPr>
      </w:pPr>
    </w:p>
    <w:p w14:paraId="027B3F2A" w14:textId="121D3371" w:rsidR="00C33D04" w:rsidRDefault="00C33D04" w:rsidP="00C33D04">
      <w:pPr>
        <w:widowControl w:val="0"/>
        <w:overflowPunct w:val="0"/>
        <w:autoSpaceDE w:val="0"/>
        <w:autoSpaceDN w:val="0"/>
        <w:adjustRightInd w:val="0"/>
        <w:rPr>
          <w:rFonts w:ascii="Arial" w:hAnsi="Arial" w:cs="Arial"/>
          <w:color w:val="000000"/>
          <w:kern w:val="32"/>
          <w:sz w:val="20"/>
          <w:szCs w:val="20"/>
        </w:rPr>
      </w:pPr>
      <w:r>
        <w:rPr>
          <w:rFonts w:ascii="Arial" w:hAnsi="Arial" w:cs="Arial"/>
          <w:b/>
          <w:bCs/>
          <w:color w:val="000000"/>
          <w:kern w:val="32"/>
          <w:sz w:val="20"/>
          <w:szCs w:val="20"/>
        </w:rPr>
        <w:t>I-44 From East or West</w:t>
      </w:r>
      <w:r>
        <w:rPr>
          <w:rFonts w:ascii="Arial" w:hAnsi="Arial" w:cs="Arial"/>
          <w:color w:val="000000"/>
          <w:kern w:val="32"/>
          <w:sz w:val="20"/>
          <w:szCs w:val="20"/>
        </w:rPr>
        <w:t xml:space="preserve"> – Take Gray Summit Exit #253 (Hwy 100 E)</w:t>
      </w:r>
      <w:r w:rsidR="01A9E6C2">
        <w:rPr>
          <w:rFonts w:ascii="Arial" w:hAnsi="Arial" w:cs="Arial"/>
          <w:color w:val="000000"/>
          <w:kern w:val="32"/>
          <w:sz w:val="20"/>
          <w:szCs w:val="20"/>
        </w:rPr>
        <w:t xml:space="preserve">. </w:t>
      </w:r>
      <w:r>
        <w:rPr>
          <w:rFonts w:ascii="Arial" w:hAnsi="Arial" w:cs="Arial"/>
          <w:color w:val="000000"/>
          <w:kern w:val="32"/>
          <w:sz w:val="20"/>
          <w:szCs w:val="20"/>
        </w:rPr>
        <w:t xml:space="preserve">Turn north on Hwy 100 </w:t>
      </w:r>
      <w:r w:rsidR="7DFCB482">
        <w:rPr>
          <w:rFonts w:ascii="Arial" w:hAnsi="Arial" w:cs="Arial"/>
          <w:color w:val="000000"/>
          <w:kern w:val="32"/>
          <w:sz w:val="20"/>
          <w:szCs w:val="20"/>
        </w:rPr>
        <w:t xml:space="preserve">E. </w:t>
      </w:r>
      <w:r>
        <w:rPr>
          <w:rFonts w:ascii="Arial" w:hAnsi="Arial" w:cs="Arial"/>
          <w:color w:val="000000"/>
          <w:kern w:val="32"/>
          <w:sz w:val="20"/>
          <w:szCs w:val="20"/>
        </w:rPr>
        <w:t xml:space="preserve">Go </w:t>
      </w:r>
      <w:bookmarkStart w:id="6" w:name="_Int_VpBTrelv"/>
      <w:r>
        <w:rPr>
          <w:rFonts w:ascii="Arial" w:hAnsi="Arial" w:cs="Arial"/>
          <w:color w:val="000000"/>
          <w:kern w:val="32"/>
          <w:sz w:val="20"/>
          <w:szCs w:val="20"/>
        </w:rPr>
        <w:t>approximately ½</w:t>
      </w:r>
      <w:bookmarkEnd w:id="6"/>
      <w:r>
        <w:rPr>
          <w:rFonts w:ascii="Arial" w:hAnsi="Arial" w:cs="Arial"/>
          <w:color w:val="000000"/>
          <w:kern w:val="32"/>
          <w:sz w:val="20"/>
          <w:szCs w:val="20"/>
        </w:rPr>
        <w:t xml:space="preserve"> mile to County Road MM &amp; turn left</w:t>
      </w:r>
      <w:r w:rsidR="0BD3A25D">
        <w:rPr>
          <w:rFonts w:ascii="Arial" w:hAnsi="Arial" w:cs="Arial"/>
          <w:color w:val="000000"/>
          <w:kern w:val="32"/>
          <w:sz w:val="20"/>
          <w:szCs w:val="20"/>
        </w:rPr>
        <w:t xml:space="preserve">. </w:t>
      </w:r>
      <w:r>
        <w:rPr>
          <w:rFonts w:ascii="Arial" w:hAnsi="Arial" w:cs="Arial"/>
          <w:color w:val="000000"/>
          <w:kern w:val="32"/>
          <w:sz w:val="20"/>
          <w:szCs w:val="20"/>
        </w:rPr>
        <w:t>There are small Purina signs on the corner</w:t>
      </w:r>
      <w:r w:rsidR="03FE382A">
        <w:rPr>
          <w:rFonts w:ascii="Arial" w:hAnsi="Arial" w:cs="Arial"/>
          <w:color w:val="000000"/>
          <w:kern w:val="32"/>
          <w:sz w:val="20"/>
          <w:szCs w:val="20"/>
        </w:rPr>
        <w:t xml:space="preserve">. </w:t>
      </w:r>
      <w:r>
        <w:rPr>
          <w:rFonts w:ascii="Arial" w:hAnsi="Arial" w:cs="Arial"/>
          <w:color w:val="000000"/>
          <w:kern w:val="32"/>
          <w:sz w:val="20"/>
          <w:szCs w:val="20"/>
        </w:rPr>
        <w:t>MM is a very winding road</w:t>
      </w:r>
      <w:r w:rsidR="370B015C">
        <w:rPr>
          <w:rFonts w:ascii="Arial" w:hAnsi="Arial" w:cs="Arial"/>
          <w:color w:val="000000"/>
          <w:kern w:val="32"/>
          <w:sz w:val="20"/>
          <w:szCs w:val="20"/>
        </w:rPr>
        <w:t xml:space="preserve">. </w:t>
      </w:r>
      <w:r>
        <w:rPr>
          <w:rFonts w:ascii="Arial" w:hAnsi="Arial" w:cs="Arial"/>
          <w:color w:val="000000"/>
          <w:kern w:val="32"/>
          <w:sz w:val="20"/>
          <w:szCs w:val="20"/>
        </w:rPr>
        <w:t xml:space="preserve">Large vehicles should </w:t>
      </w:r>
      <w:bookmarkStart w:id="7" w:name="_Int_AVLqRNy9"/>
      <w:r>
        <w:rPr>
          <w:rFonts w:ascii="Arial" w:hAnsi="Arial" w:cs="Arial"/>
          <w:color w:val="000000"/>
          <w:kern w:val="32"/>
          <w:sz w:val="20"/>
          <w:szCs w:val="20"/>
        </w:rPr>
        <w:t>use</w:t>
      </w:r>
      <w:bookmarkEnd w:id="7"/>
      <w:r>
        <w:rPr>
          <w:rFonts w:ascii="Arial" w:hAnsi="Arial" w:cs="Arial"/>
          <w:color w:val="000000"/>
          <w:kern w:val="32"/>
          <w:sz w:val="20"/>
          <w:szCs w:val="20"/>
        </w:rPr>
        <w:t xml:space="preserve"> care</w:t>
      </w:r>
      <w:r w:rsidR="5FA7033B">
        <w:rPr>
          <w:rFonts w:ascii="Arial" w:hAnsi="Arial" w:cs="Arial"/>
          <w:color w:val="000000"/>
          <w:kern w:val="32"/>
          <w:sz w:val="20"/>
          <w:szCs w:val="20"/>
        </w:rPr>
        <w:t xml:space="preserve">. </w:t>
      </w:r>
      <w:r>
        <w:rPr>
          <w:rFonts w:ascii="Arial" w:hAnsi="Arial" w:cs="Arial"/>
          <w:color w:val="000000"/>
          <w:kern w:val="32"/>
          <w:sz w:val="20"/>
          <w:szCs w:val="20"/>
        </w:rPr>
        <w:t>Entrance to Purina is about 1 mile on the left</w:t>
      </w:r>
      <w:r w:rsidR="60FC595A">
        <w:rPr>
          <w:rFonts w:ascii="Arial" w:hAnsi="Arial" w:cs="Arial"/>
          <w:color w:val="000000"/>
          <w:kern w:val="32"/>
          <w:sz w:val="20"/>
          <w:szCs w:val="20"/>
        </w:rPr>
        <w:t xml:space="preserve">. </w:t>
      </w:r>
      <w:r>
        <w:rPr>
          <w:rFonts w:ascii="Arial" w:hAnsi="Arial" w:cs="Arial"/>
          <w:color w:val="000000"/>
          <w:kern w:val="32"/>
          <w:sz w:val="20"/>
          <w:szCs w:val="20"/>
        </w:rPr>
        <w:t>Go through the large security gates</w:t>
      </w:r>
      <w:r w:rsidR="407F957A">
        <w:rPr>
          <w:rFonts w:ascii="Arial" w:hAnsi="Arial" w:cs="Arial"/>
          <w:color w:val="000000"/>
          <w:kern w:val="32"/>
          <w:sz w:val="20"/>
          <w:szCs w:val="20"/>
        </w:rPr>
        <w:t xml:space="preserve">. </w:t>
      </w:r>
      <w:r>
        <w:rPr>
          <w:rFonts w:ascii="Arial" w:hAnsi="Arial" w:cs="Arial"/>
          <w:color w:val="000000"/>
          <w:kern w:val="32"/>
          <w:sz w:val="20"/>
          <w:szCs w:val="20"/>
        </w:rPr>
        <w:t xml:space="preserve">Follow signs to the </w:t>
      </w:r>
      <w:r w:rsidR="67A19C76">
        <w:rPr>
          <w:rFonts w:ascii="Arial" w:hAnsi="Arial" w:cs="Arial"/>
          <w:color w:val="000000"/>
          <w:kern w:val="32"/>
          <w:sz w:val="20"/>
          <w:szCs w:val="20"/>
        </w:rPr>
        <w:t xml:space="preserve">Visitor </w:t>
      </w:r>
      <w:r>
        <w:rPr>
          <w:rFonts w:ascii="Arial" w:hAnsi="Arial" w:cs="Arial"/>
          <w:color w:val="000000"/>
          <w:kern w:val="32"/>
          <w:sz w:val="20"/>
          <w:szCs w:val="20"/>
        </w:rPr>
        <w:t>Center</w:t>
      </w:r>
      <w:r w:rsidR="404ECBF3">
        <w:rPr>
          <w:rFonts w:ascii="Arial" w:hAnsi="Arial" w:cs="Arial"/>
          <w:color w:val="000000"/>
          <w:kern w:val="32"/>
          <w:sz w:val="20"/>
          <w:szCs w:val="20"/>
        </w:rPr>
        <w:t xml:space="preserve">/Incredible Dog </w:t>
      </w:r>
      <w:r w:rsidR="6FEFBFB8">
        <w:rPr>
          <w:rFonts w:ascii="Arial" w:hAnsi="Arial" w:cs="Arial"/>
          <w:color w:val="000000"/>
          <w:kern w:val="32"/>
          <w:sz w:val="20"/>
          <w:szCs w:val="20"/>
        </w:rPr>
        <w:t>Arena.</w:t>
      </w:r>
    </w:p>
    <w:p w14:paraId="4D32E3E8" w14:textId="77777777" w:rsidR="00C33D04" w:rsidRDefault="00C33D04" w:rsidP="00C33D04">
      <w:pPr>
        <w:pStyle w:val="BodyText3"/>
        <w:rPr>
          <w:noProof/>
          <w:sz w:val="18"/>
          <w:szCs w:val="18"/>
        </w:rPr>
      </w:pPr>
    </w:p>
    <w:p w14:paraId="38F62E46" w14:textId="1E6C2166" w:rsidR="009F6339" w:rsidRPr="001415BC" w:rsidRDefault="00C33D04" w:rsidP="001415BC">
      <w:pPr>
        <w:jc w:val="center"/>
        <w:rPr>
          <w:rFonts w:ascii="Arial" w:hAnsi="Arial" w:cs="Arial"/>
          <w:b/>
          <w:color w:val="FF0000"/>
          <w:kern w:val="32"/>
          <w:sz w:val="22"/>
          <w:szCs w:val="22"/>
        </w:rPr>
      </w:pPr>
      <w:r>
        <w:rPr>
          <w:rFonts w:ascii="Arial" w:hAnsi="Arial" w:cs="Arial"/>
          <w:b/>
          <w:color w:val="FF0000"/>
          <w:kern w:val="32"/>
          <w:sz w:val="22"/>
          <w:szCs w:val="22"/>
        </w:rPr>
        <w:t>F</w:t>
      </w:r>
      <w:r w:rsidR="001415BC" w:rsidRPr="001415BC">
        <w:rPr>
          <w:rFonts w:ascii="Arial" w:hAnsi="Arial" w:cs="Arial"/>
          <w:b/>
          <w:color w:val="FF0000"/>
          <w:kern w:val="32"/>
          <w:sz w:val="22"/>
          <w:szCs w:val="22"/>
        </w:rPr>
        <w:t>o</w:t>
      </w:r>
      <w:r w:rsidR="009F6339" w:rsidRPr="001415BC">
        <w:rPr>
          <w:rFonts w:ascii="Arial" w:hAnsi="Arial" w:cs="Arial"/>
          <w:b/>
          <w:color w:val="FF0000"/>
          <w:kern w:val="32"/>
          <w:sz w:val="22"/>
          <w:szCs w:val="22"/>
        </w:rPr>
        <w:t>llow signs to the</w:t>
      </w:r>
      <w:r w:rsidR="001415BC" w:rsidRPr="001415BC">
        <w:rPr>
          <w:rFonts w:ascii="Arial" w:hAnsi="Arial" w:cs="Arial"/>
          <w:b/>
          <w:color w:val="FF0000"/>
          <w:kern w:val="32"/>
          <w:sz w:val="22"/>
          <w:szCs w:val="22"/>
        </w:rPr>
        <w:t xml:space="preserve"> </w:t>
      </w:r>
      <w:r w:rsidR="009F6339" w:rsidRPr="001415BC">
        <w:rPr>
          <w:rFonts w:ascii="Arial" w:hAnsi="Arial" w:cs="Arial"/>
          <w:b/>
          <w:color w:val="FF0000"/>
          <w:kern w:val="32"/>
          <w:sz w:val="22"/>
          <w:szCs w:val="22"/>
        </w:rPr>
        <w:t>Visitor Center/Incredible Dog Arena.</w:t>
      </w:r>
    </w:p>
    <w:p w14:paraId="38366844" w14:textId="5759FF55" w:rsidR="007950CD" w:rsidRPr="001415BC" w:rsidRDefault="007950CD">
      <w:pPr>
        <w:rPr>
          <w:rFonts w:ascii="Arial" w:hAnsi="Arial" w:cs="Arial"/>
          <w:b/>
          <w:sz w:val="20"/>
          <w:szCs w:val="20"/>
          <w:u w:val="single"/>
        </w:rPr>
      </w:pPr>
    </w:p>
    <w:p w14:paraId="0CF30456" w14:textId="77777777" w:rsidR="009F6339" w:rsidRPr="001415BC" w:rsidRDefault="009F6339" w:rsidP="009F6339">
      <w:pPr>
        <w:pStyle w:val="ListParagraph"/>
        <w:rPr>
          <w:rFonts w:ascii="Arial" w:hAnsi="Arial" w:cs="Arial"/>
          <w:sz w:val="20"/>
          <w:szCs w:val="20"/>
        </w:rPr>
      </w:pPr>
      <w:r w:rsidRPr="001415BC">
        <w:rPr>
          <w:rFonts w:ascii="Arial" w:hAnsi="Arial" w:cs="Arial"/>
          <w:sz w:val="20"/>
          <w:szCs w:val="20"/>
        </w:rPr>
        <w:t>* * * * * * * * * * * * * * * * * * * * * * * * * * * * * * * * * * * * * * * * * * * * * * * * * * * * *</w:t>
      </w:r>
    </w:p>
    <w:p w14:paraId="61FA14FB" w14:textId="77777777" w:rsidR="009F6339" w:rsidRPr="001415BC" w:rsidRDefault="009F6339" w:rsidP="009F6339">
      <w:pPr>
        <w:jc w:val="center"/>
        <w:rPr>
          <w:rFonts w:ascii="Arial" w:hAnsi="Arial" w:cs="Arial"/>
          <w:b/>
          <w:sz w:val="20"/>
          <w:szCs w:val="20"/>
          <w:u w:val="single"/>
        </w:rPr>
      </w:pPr>
    </w:p>
    <w:p w14:paraId="78077A5C" w14:textId="77777777" w:rsidR="009F6339" w:rsidRPr="001415BC" w:rsidRDefault="009F6339" w:rsidP="009F6339">
      <w:pPr>
        <w:jc w:val="center"/>
        <w:rPr>
          <w:rFonts w:ascii="Arial" w:hAnsi="Arial" w:cs="Arial"/>
          <w:sz w:val="20"/>
          <w:szCs w:val="20"/>
        </w:rPr>
      </w:pPr>
      <w:r w:rsidRPr="001415BC">
        <w:rPr>
          <w:rFonts w:ascii="Arial" w:hAnsi="Arial" w:cs="Arial"/>
          <w:b/>
          <w:sz w:val="20"/>
          <w:szCs w:val="20"/>
          <w:u w:val="single"/>
        </w:rPr>
        <w:t>RV SPACE RENTAL</w:t>
      </w:r>
    </w:p>
    <w:p w14:paraId="51EE1CF9" w14:textId="77777777" w:rsidR="009F6339" w:rsidRPr="001415BC" w:rsidRDefault="009F6339" w:rsidP="009F6339">
      <w:pPr>
        <w:rPr>
          <w:rFonts w:ascii="Arial" w:hAnsi="Arial" w:cs="Arial"/>
          <w:sz w:val="20"/>
          <w:szCs w:val="20"/>
        </w:rPr>
      </w:pPr>
    </w:p>
    <w:p w14:paraId="36DA588B" w14:textId="0809A49E" w:rsidR="009F6339" w:rsidRPr="001415BC" w:rsidRDefault="009F6339" w:rsidP="009F6339">
      <w:pPr>
        <w:rPr>
          <w:rFonts w:ascii="Arial" w:hAnsi="Arial" w:cs="Arial"/>
          <w:sz w:val="22"/>
          <w:szCs w:val="22"/>
        </w:rPr>
      </w:pPr>
      <w:r w:rsidRPr="707F2A0B">
        <w:rPr>
          <w:rFonts w:ascii="Arial" w:hAnsi="Arial" w:cs="Arial"/>
          <w:sz w:val="22"/>
          <w:szCs w:val="22"/>
        </w:rPr>
        <w:t>RV spaces with hook-up are available on site</w:t>
      </w:r>
      <w:r w:rsidR="504C8756" w:rsidRPr="707F2A0B">
        <w:rPr>
          <w:rFonts w:ascii="Arial" w:hAnsi="Arial" w:cs="Arial"/>
          <w:sz w:val="22"/>
          <w:szCs w:val="22"/>
        </w:rPr>
        <w:t xml:space="preserve">. </w:t>
      </w:r>
      <w:r w:rsidRPr="707F2A0B">
        <w:rPr>
          <w:rFonts w:ascii="Arial" w:hAnsi="Arial" w:cs="Arial"/>
          <w:sz w:val="22"/>
          <w:szCs w:val="22"/>
        </w:rPr>
        <w:t xml:space="preserve">Please refer to the separate RV </w:t>
      </w:r>
      <w:r w:rsidR="72AAB67E" w:rsidRPr="707F2A0B">
        <w:rPr>
          <w:rFonts w:ascii="Arial" w:hAnsi="Arial" w:cs="Arial"/>
          <w:sz w:val="22"/>
          <w:szCs w:val="22"/>
        </w:rPr>
        <w:t>Reservation Request</w:t>
      </w:r>
      <w:r w:rsidRPr="707F2A0B">
        <w:rPr>
          <w:rFonts w:ascii="Arial" w:hAnsi="Arial" w:cs="Arial"/>
          <w:sz w:val="22"/>
          <w:szCs w:val="22"/>
        </w:rPr>
        <w:t xml:space="preserve"> Form under separate cover.</w:t>
      </w:r>
    </w:p>
    <w:p w14:paraId="2BB7B2D4" w14:textId="41544077" w:rsidR="009F6339" w:rsidRPr="001415BC" w:rsidRDefault="009F6339" w:rsidP="009F6339">
      <w:pPr>
        <w:rPr>
          <w:lang w:val="x-none" w:eastAsia="x-none"/>
        </w:rPr>
      </w:pPr>
    </w:p>
    <w:p w14:paraId="637F29DE" w14:textId="77777777" w:rsidR="003E1751" w:rsidRPr="001415BC" w:rsidRDefault="003E1751" w:rsidP="003E1751">
      <w:pPr>
        <w:pStyle w:val="ListParagraph"/>
        <w:rPr>
          <w:rFonts w:ascii="Arial" w:hAnsi="Arial" w:cs="Arial"/>
          <w:sz w:val="20"/>
          <w:szCs w:val="20"/>
        </w:rPr>
      </w:pPr>
      <w:r w:rsidRPr="001415BC">
        <w:rPr>
          <w:rFonts w:ascii="Arial" w:hAnsi="Arial" w:cs="Arial"/>
          <w:sz w:val="20"/>
          <w:szCs w:val="20"/>
        </w:rPr>
        <w:t>* * * * * * * * * * * * * * * * * * * * * * * * * * * * * * * * * * * * * * * * * * * * * * * * * * * * *</w:t>
      </w:r>
    </w:p>
    <w:p w14:paraId="5831C28A" w14:textId="4345D164" w:rsidR="001415BC" w:rsidRPr="001415BC" w:rsidRDefault="001415BC">
      <w:pPr>
        <w:rPr>
          <w:rFonts w:ascii="Arial" w:eastAsia="Times New Roman" w:hAnsi="Arial" w:cs="Arial"/>
          <w:b/>
          <w:sz w:val="22"/>
          <w:szCs w:val="20"/>
          <w:u w:val="single"/>
          <w:bdr w:val="none" w:sz="0" w:space="0" w:color="auto"/>
          <w:lang w:val="x-none" w:eastAsia="x-none"/>
        </w:rPr>
      </w:pPr>
    </w:p>
    <w:p w14:paraId="6EFF0532" w14:textId="55C3EB96" w:rsidR="00A9693E" w:rsidRPr="001415BC" w:rsidRDefault="00A9693E" w:rsidP="00A9693E">
      <w:pPr>
        <w:pStyle w:val="Heading2"/>
        <w:rPr>
          <w:rFonts w:cs="Arial"/>
          <w:snapToGrid/>
          <w:color w:val="auto"/>
        </w:rPr>
      </w:pPr>
      <w:r w:rsidRPr="001415BC">
        <w:rPr>
          <w:rFonts w:cs="Arial"/>
          <w:snapToGrid/>
          <w:color w:val="auto"/>
          <w:sz w:val="22"/>
        </w:rPr>
        <w:t>MOTELS</w:t>
      </w:r>
    </w:p>
    <w:p w14:paraId="244C398D" w14:textId="590925FA" w:rsidR="00A9693E" w:rsidRPr="001415BC" w:rsidRDefault="00A9693E" w:rsidP="707F2A0B">
      <w:pPr>
        <w:jc w:val="center"/>
        <w:rPr>
          <w:rFonts w:ascii="Arial" w:hAnsi="Arial" w:cs="Arial"/>
          <w:b/>
          <w:bCs/>
          <w:sz w:val="22"/>
          <w:szCs w:val="22"/>
        </w:rPr>
      </w:pPr>
      <w:r w:rsidRPr="707F2A0B">
        <w:rPr>
          <w:rFonts w:ascii="Arial" w:hAnsi="Arial" w:cs="Arial"/>
          <w:b/>
          <w:bCs/>
          <w:sz w:val="22"/>
          <w:szCs w:val="22"/>
        </w:rPr>
        <w:t xml:space="preserve">Located </w:t>
      </w:r>
      <w:r w:rsidR="3272A0B0" w:rsidRPr="707F2A0B">
        <w:rPr>
          <w:rFonts w:ascii="Arial" w:hAnsi="Arial" w:cs="Arial"/>
          <w:b/>
          <w:bCs/>
          <w:sz w:val="22"/>
          <w:szCs w:val="22"/>
        </w:rPr>
        <w:t>off</w:t>
      </w:r>
      <w:r w:rsidRPr="707F2A0B">
        <w:rPr>
          <w:rFonts w:ascii="Arial" w:hAnsi="Arial" w:cs="Arial"/>
          <w:b/>
          <w:bCs/>
          <w:sz w:val="22"/>
          <w:szCs w:val="22"/>
        </w:rPr>
        <w:t xml:space="preserve"> I-44</w:t>
      </w:r>
    </w:p>
    <w:p w14:paraId="1B489038" w14:textId="77777777" w:rsidR="00A9693E" w:rsidRPr="001415BC" w:rsidRDefault="00A9693E" w:rsidP="00A9693E">
      <w:pPr>
        <w:rPr>
          <w:sz w:val="22"/>
          <w:szCs w:val="22"/>
        </w:rPr>
      </w:pPr>
    </w:p>
    <w:p w14:paraId="49D17E73" w14:textId="77777777" w:rsidR="00A9693E" w:rsidRPr="001415BC" w:rsidRDefault="00A9693E" w:rsidP="00A9693E">
      <w:pPr>
        <w:rPr>
          <w:rFonts w:ascii="Arial" w:hAnsi="Arial" w:cs="Arial"/>
          <w:sz w:val="22"/>
          <w:szCs w:val="22"/>
        </w:rPr>
      </w:pPr>
    </w:p>
    <w:p w14:paraId="2E7CEFF0" w14:textId="396CC662" w:rsidR="00A9693E" w:rsidRPr="001415BC" w:rsidRDefault="00C14138" w:rsidP="00A9693E">
      <w:pPr>
        <w:rPr>
          <w:rFonts w:ascii="Arial" w:hAnsi="Arial" w:cs="Arial"/>
          <w:sz w:val="22"/>
          <w:szCs w:val="22"/>
        </w:rPr>
      </w:pPr>
      <w:r w:rsidRPr="001415BC">
        <w:rPr>
          <w:rFonts w:ascii="Arial" w:hAnsi="Arial" w:cs="Arial"/>
          <w:sz w:val="22"/>
          <w:szCs w:val="22"/>
        </w:rPr>
        <w:t xml:space="preserve">PINEMARK (Formerly </w:t>
      </w:r>
      <w:r w:rsidR="00A9693E" w:rsidRPr="001415BC">
        <w:rPr>
          <w:rFonts w:ascii="Arial" w:hAnsi="Arial" w:cs="Arial"/>
          <w:sz w:val="22"/>
          <w:szCs w:val="22"/>
        </w:rPr>
        <w:t>BUDGET LODGING</w:t>
      </w:r>
      <w:r w:rsidRPr="001415BC">
        <w:rPr>
          <w:rFonts w:ascii="Arial" w:hAnsi="Arial" w:cs="Arial"/>
          <w:sz w:val="22"/>
          <w:szCs w:val="22"/>
        </w:rPr>
        <w:t>)</w:t>
      </w:r>
      <w:r w:rsidR="00A9693E" w:rsidRPr="001415BC">
        <w:rPr>
          <w:rFonts w:ascii="Arial" w:hAnsi="Arial" w:cs="Arial"/>
          <w:sz w:val="22"/>
          <w:szCs w:val="22"/>
        </w:rPr>
        <w:t xml:space="preserve"> – St. Clair, Exit 240, 636-629-1000, very dog friendly</w:t>
      </w:r>
    </w:p>
    <w:p w14:paraId="0A0DA095" w14:textId="77777777" w:rsidR="00A9693E" w:rsidRPr="001415BC" w:rsidRDefault="00A9693E" w:rsidP="00A9693E">
      <w:pPr>
        <w:rPr>
          <w:rFonts w:ascii="Arial" w:hAnsi="Arial" w:cs="Arial"/>
          <w:sz w:val="22"/>
          <w:szCs w:val="22"/>
        </w:rPr>
      </w:pPr>
    </w:p>
    <w:p w14:paraId="47D6382A" w14:textId="77777777" w:rsidR="00A9693E" w:rsidRPr="001415BC" w:rsidRDefault="00A9693E" w:rsidP="00A9693E">
      <w:pPr>
        <w:rPr>
          <w:rFonts w:ascii="Arial" w:hAnsi="Arial" w:cs="Arial"/>
          <w:sz w:val="22"/>
          <w:szCs w:val="22"/>
        </w:rPr>
      </w:pPr>
      <w:r w:rsidRPr="001415BC">
        <w:rPr>
          <w:rFonts w:ascii="Arial" w:hAnsi="Arial" w:cs="Arial"/>
          <w:sz w:val="22"/>
          <w:szCs w:val="22"/>
        </w:rPr>
        <w:t>COMFORT INN - Pacific, Exit 257, (636) 257-4600, dogs in smoking rooms only</w:t>
      </w:r>
      <w:r w:rsidRPr="001415BC">
        <w:rPr>
          <w:rFonts w:ascii="Arial" w:hAnsi="Arial" w:cs="Arial"/>
          <w:sz w:val="22"/>
          <w:szCs w:val="22"/>
        </w:rPr>
        <w:br/>
      </w:r>
    </w:p>
    <w:p w14:paraId="00357A67" w14:textId="77777777" w:rsidR="00A9693E" w:rsidRPr="001415BC" w:rsidRDefault="00A9693E" w:rsidP="00A9693E">
      <w:pPr>
        <w:rPr>
          <w:rFonts w:ascii="Arial" w:hAnsi="Arial" w:cs="Arial"/>
          <w:sz w:val="22"/>
          <w:szCs w:val="22"/>
        </w:rPr>
      </w:pPr>
      <w:r w:rsidRPr="001415BC">
        <w:rPr>
          <w:rFonts w:ascii="Arial" w:hAnsi="Arial" w:cs="Arial"/>
          <w:sz w:val="22"/>
          <w:szCs w:val="22"/>
        </w:rPr>
        <w:t>SUPER 8 - Washington, Exit 251, 636-390-0088, $10 pet fee per day</w:t>
      </w:r>
    </w:p>
    <w:p w14:paraId="1EA57E69" w14:textId="77777777" w:rsidR="00A9693E" w:rsidRPr="001415BC" w:rsidRDefault="00A9693E" w:rsidP="00A9693E">
      <w:pPr>
        <w:pStyle w:val="NormalWeb"/>
        <w:rPr>
          <w:rFonts w:ascii="Arial" w:hAnsi="Arial" w:cs="Arial"/>
          <w:sz w:val="22"/>
          <w:szCs w:val="22"/>
        </w:rPr>
      </w:pPr>
    </w:p>
    <w:p w14:paraId="6C7E1CFE" w14:textId="77777777" w:rsidR="00A9693E" w:rsidRPr="001415BC" w:rsidRDefault="00A9693E" w:rsidP="00A9693E">
      <w:pPr>
        <w:pStyle w:val="NormalWeb"/>
        <w:rPr>
          <w:rFonts w:ascii="Arial" w:hAnsi="Arial" w:cs="Arial"/>
          <w:sz w:val="22"/>
          <w:szCs w:val="22"/>
        </w:rPr>
      </w:pPr>
      <w:r w:rsidRPr="001415BC">
        <w:rPr>
          <w:rFonts w:ascii="Arial" w:hAnsi="Arial" w:cs="Arial"/>
          <w:sz w:val="22"/>
          <w:szCs w:val="22"/>
        </w:rPr>
        <w:t>HOLIDAY INN AT SIX FLAGS – Allenton/Eureka, Exit 261, (800) 782-8108 - Restaurant and dog bathing/ grooming room on grounds</w:t>
      </w:r>
    </w:p>
    <w:p w14:paraId="3D2B239A" w14:textId="77777777" w:rsidR="00A9693E" w:rsidRPr="001415BC" w:rsidRDefault="00A9693E" w:rsidP="00A9693E">
      <w:pPr>
        <w:rPr>
          <w:rFonts w:ascii="Arial" w:hAnsi="Arial" w:cs="Arial"/>
          <w:sz w:val="22"/>
          <w:szCs w:val="22"/>
        </w:rPr>
      </w:pPr>
    </w:p>
    <w:p w14:paraId="3B019101" w14:textId="77777777" w:rsidR="00A9693E" w:rsidRPr="001415BC" w:rsidRDefault="00A9693E" w:rsidP="00A9693E">
      <w:pPr>
        <w:rPr>
          <w:rFonts w:ascii="Arial" w:hAnsi="Arial" w:cs="Arial"/>
          <w:sz w:val="22"/>
          <w:szCs w:val="22"/>
        </w:rPr>
      </w:pPr>
      <w:r w:rsidRPr="001415BC">
        <w:rPr>
          <w:rFonts w:ascii="Arial" w:hAnsi="Arial" w:cs="Arial"/>
          <w:sz w:val="22"/>
          <w:szCs w:val="22"/>
        </w:rPr>
        <w:t>ECONOLODGE – Allenton/Eureka, Exit 261, 636-938-5348, $10 pet fee per day</w:t>
      </w:r>
    </w:p>
    <w:p w14:paraId="4624A6D5" w14:textId="77777777" w:rsidR="00A9693E" w:rsidRPr="001415BC" w:rsidRDefault="00A9693E" w:rsidP="00A9693E">
      <w:pPr>
        <w:rPr>
          <w:rFonts w:ascii="Arial" w:hAnsi="Arial" w:cs="Arial"/>
          <w:sz w:val="22"/>
          <w:szCs w:val="22"/>
        </w:rPr>
      </w:pPr>
    </w:p>
    <w:p w14:paraId="0721208F" w14:textId="77777777" w:rsidR="00A9693E" w:rsidRPr="001415BC" w:rsidRDefault="00A9693E" w:rsidP="00A9693E">
      <w:pPr>
        <w:rPr>
          <w:rFonts w:ascii="Arial" w:hAnsi="Arial" w:cs="Arial"/>
          <w:sz w:val="22"/>
          <w:szCs w:val="22"/>
        </w:rPr>
      </w:pPr>
      <w:r w:rsidRPr="001415BC">
        <w:rPr>
          <w:rFonts w:ascii="Arial" w:hAnsi="Arial" w:cs="Arial"/>
          <w:sz w:val="22"/>
          <w:szCs w:val="22"/>
        </w:rPr>
        <w:t>SUPER 8 – Allenton/Eureka, Exit 261, 636-938-4368, $10 pet fee per day</w:t>
      </w:r>
    </w:p>
    <w:p w14:paraId="1CEAC600" w14:textId="77777777" w:rsidR="00A9693E" w:rsidRPr="001415BC" w:rsidRDefault="00A9693E" w:rsidP="00A9693E">
      <w:pPr>
        <w:rPr>
          <w:rFonts w:ascii="Arial" w:hAnsi="Arial" w:cs="Arial"/>
          <w:sz w:val="22"/>
          <w:szCs w:val="22"/>
        </w:rPr>
      </w:pPr>
    </w:p>
    <w:p w14:paraId="4ABDD7FD" w14:textId="77777777" w:rsidR="00A9693E" w:rsidRPr="001415BC" w:rsidRDefault="00A9693E" w:rsidP="00A9693E">
      <w:pPr>
        <w:tabs>
          <w:tab w:val="left" w:pos="-422"/>
          <w:tab w:val="left" w:pos="0"/>
          <w:tab w:val="left" w:pos="180"/>
          <w:tab w:val="left" w:pos="1440"/>
        </w:tabs>
        <w:jc w:val="center"/>
        <w:rPr>
          <w:rFonts w:ascii="Arial" w:hAnsi="Arial" w:cs="Arial"/>
          <w:b/>
          <w:sz w:val="22"/>
          <w:szCs w:val="22"/>
        </w:rPr>
      </w:pPr>
    </w:p>
    <w:p w14:paraId="7013E5B7" w14:textId="77777777" w:rsidR="00A9693E" w:rsidRPr="001415BC" w:rsidRDefault="00A9693E" w:rsidP="00A9693E">
      <w:pPr>
        <w:tabs>
          <w:tab w:val="left" w:pos="-422"/>
          <w:tab w:val="left" w:pos="0"/>
          <w:tab w:val="left" w:pos="180"/>
          <w:tab w:val="left" w:pos="1440"/>
        </w:tabs>
        <w:jc w:val="center"/>
        <w:rPr>
          <w:rFonts w:ascii="Arial" w:hAnsi="Arial" w:cs="Arial"/>
          <w:b/>
          <w:sz w:val="22"/>
          <w:szCs w:val="22"/>
        </w:rPr>
      </w:pPr>
      <w:r w:rsidRPr="001415BC">
        <w:rPr>
          <w:rFonts w:ascii="Arial" w:hAnsi="Arial" w:cs="Arial"/>
          <w:b/>
          <w:sz w:val="22"/>
          <w:szCs w:val="22"/>
        </w:rPr>
        <w:t>Make reservations early, as this is a tourist area.</w:t>
      </w:r>
    </w:p>
    <w:p w14:paraId="46609165" w14:textId="531DD4EB" w:rsidR="00A9693E" w:rsidRDefault="00A9693E" w:rsidP="00A9693E">
      <w:pPr>
        <w:tabs>
          <w:tab w:val="left" w:pos="-422"/>
          <w:tab w:val="left" w:pos="0"/>
          <w:tab w:val="left" w:pos="180"/>
          <w:tab w:val="left" w:pos="1440"/>
        </w:tabs>
        <w:jc w:val="center"/>
        <w:rPr>
          <w:rFonts w:ascii="Arial" w:hAnsi="Arial" w:cs="Arial"/>
          <w:b/>
          <w:sz w:val="22"/>
          <w:szCs w:val="22"/>
        </w:rPr>
      </w:pPr>
      <w:r w:rsidRPr="001415BC">
        <w:rPr>
          <w:rFonts w:ascii="Arial" w:hAnsi="Arial" w:cs="Arial"/>
          <w:b/>
          <w:sz w:val="22"/>
          <w:szCs w:val="22"/>
        </w:rPr>
        <w:t>Please verify pet policy with motel of your choice.</w:t>
      </w:r>
    </w:p>
    <w:p w14:paraId="3A7E1E21" w14:textId="13569AE7" w:rsidR="003E1751" w:rsidRDefault="003E1751" w:rsidP="00A9693E">
      <w:pPr>
        <w:tabs>
          <w:tab w:val="left" w:pos="-422"/>
          <w:tab w:val="left" w:pos="0"/>
          <w:tab w:val="left" w:pos="180"/>
          <w:tab w:val="left" w:pos="1440"/>
        </w:tabs>
        <w:jc w:val="center"/>
        <w:rPr>
          <w:rFonts w:ascii="Arial" w:hAnsi="Arial" w:cs="Arial"/>
          <w:b/>
          <w:sz w:val="22"/>
          <w:szCs w:val="22"/>
        </w:rPr>
      </w:pPr>
    </w:p>
    <w:p w14:paraId="1718C26A" w14:textId="77777777" w:rsidR="003E1751" w:rsidRPr="001415BC" w:rsidRDefault="003E1751" w:rsidP="003E1751">
      <w:pPr>
        <w:rPr>
          <w:lang w:val="x-none" w:eastAsia="x-none"/>
        </w:rPr>
      </w:pPr>
    </w:p>
    <w:p w14:paraId="2BE72AA9" w14:textId="77777777" w:rsidR="003E1751" w:rsidRPr="001415BC" w:rsidRDefault="003E1751" w:rsidP="003E1751">
      <w:pPr>
        <w:pStyle w:val="ListParagraph"/>
        <w:rPr>
          <w:rFonts w:ascii="Arial" w:hAnsi="Arial" w:cs="Arial"/>
          <w:sz w:val="20"/>
          <w:szCs w:val="20"/>
        </w:rPr>
      </w:pPr>
      <w:r w:rsidRPr="001415BC">
        <w:rPr>
          <w:rFonts w:ascii="Arial" w:hAnsi="Arial" w:cs="Arial"/>
          <w:sz w:val="20"/>
          <w:szCs w:val="20"/>
        </w:rPr>
        <w:t>* * * * * * * * * * * * * * * * * * * * * * * * * * * * * * * * * * * * * * * * * * * * * * * * * * * * *</w:t>
      </w:r>
    </w:p>
    <w:p w14:paraId="402A8CE9" w14:textId="3B6C8AAE" w:rsidR="003E1751" w:rsidRDefault="003E1751" w:rsidP="00A9693E">
      <w:pPr>
        <w:tabs>
          <w:tab w:val="left" w:pos="-422"/>
          <w:tab w:val="left" w:pos="0"/>
          <w:tab w:val="left" w:pos="180"/>
          <w:tab w:val="left" w:pos="1440"/>
        </w:tabs>
        <w:jc w:val="center"/>
        <w:rPr>
          <w:rFonts w:ascii="Arial" w:hAnsi="Arial" w:cs="Arial"/>
          <w:b/>
          <w:sz w:val="22"/>
          <w:szCs w:val="22"/>
        </w:rPr>
      </w:pPr>
    </w:p>
    <w:p w14:paraId="7F13BC0C" w14:textId="77777777" w:rsidR="003E1751" w:rsidRPr="001415BC" w:rsidRDefault="003E1751" w:rsidP="003E1751">
      <w:pPr>
        <w:jc w:val="center"/>
        <w:rPr>
          <w:rFonts w:ascii="Arial" w:hAnsi="Arial" w:cs="Arial"/>
          <w:b/>
          <w:sz w:val="22"/>
          <w:szCs w:val="22"/>
          <w:u w:val="single"/>
        </w:rPr>
      </w:pPr>
      <w:r w:rsidRPr="001415BC">
        <w:rPr>
          <w:rFonts w:ascii="Arial" w:hAnsi="Arial" w:cs="Arial"/>
          <w:b/>
          <w:sz w:val="22"/>
          <w:szCs w:val="22"/>
          <w:u w:val="single"/>
        </w:rPr>
        <w:t>ST. LOUIS ANIMAL EMERGENCY CLINIC</w:t>
      </w:r>
    </w:p>
    <w:p w14:paraId="33221305" w14:textId="77777777" w:rsidR="003E1751" w:rsidRPr="001415BC" w:rsidRDefault="003E1751" w:rsidP="003E1751">
      <w:pPr>
        <w:jc w:val="center"/>
        <w:rPr>
          <w:rFonts w:ascii="Arial" w:hAnsi="Arial" w:cs="Arial"/>
          <w:sz w:val="22"/>
          <w:szCs w:val="22"/>
        </w:rPr>
      </w:pPr>
      <w:r w:rsidRPr="001415BC">
        <w:rPr>
          <w:rFonts w:ascii="Arial" w:hAnsi="Arial" w:cs="Arial"/>
          <w:sz w:val="22"/>
          <w:szCs w:val="22"/>
        </w:rPr>
        <w:t>9937 Big Bend Road</w:t>
      </w:r>
    </w:p>
    <w:p w14:paraId="3D4067A1" w14:textId="77777777" w:rsidR="003E1751" w:rsidRPr="001415BC" w:rsidRDefault="003E1751" w:rsidP="003E1751">
      <w:pPr>
        <w:jc w:val="center"/>
        <w:rPr>
          <w:rFonts w:ascii="Arial" w:hAnsi="Arial" w:cs="Arial"/>
          <w:sz w:val="22"/>
          <w:szCs w:val="22"/>
        </w:rPr>
      </w:pPr>
      <w:r w:rsidRPr="001415BC">
        <w:rPr>
          <w:rFonts w:ascii="Arial" w:hAnsi="Arial" w:cs="Arial"/>
          <w:sz w:val="22"/>
          <w:szCs w:val="22"/>
        </w:rPr>
        <w:t>St. Louis, MO  63122</w:t>
      </w:r>
    </w:p>
    <w:p w14:paraId="6AD469E5" w14:textId="77777777" w:rsidR="003E1751" w:rsidRPr="001415BC" w:rsidRDefault="003E1751" w:rsidP="003E1751">
      <w:pPr>
        <w:jc w:val="center"/>
        <w:rPr>
          <w:rFonts w:ascii="Arial" w:hAnsi="Arial" w:cs="Arial"/>
          <w:sz w:val="22"/>
          <w:szCs w:val="22"/>
        </w:rPr>
      </w:pPr>
      <w:r w:rsidRPr="001415BC">
        <w:rPr>
          <w:rFonts w:ascii="Arial" w:hAnsi="Arial" w:cs="Arial"/>
          <w:sz w:val="22"/>
          <w:szCs w:val="22"/>
        </w:rPr>
        <w:t>(314) 822-7600</w:t>
      </w:r>
    </w:p>
    <w:p w14:paraId="71EF714C" w14:textId="77777777" w:rsidR="003E1751" w:rsidRPr="001415BC" w:rsidRDefault="003E1751" w:rsidP="003E1751">
      <w:pPr>
        <w:jc w:val="center"/>
        <w:rPr>
          <w:rFonts w:ascii="Arial" w:hAnsi="Arial" w:cs="Arial"/>
          <w:b/>
          <w:sz w:val="22"/>
          <w:szCs w:val="22"/>
          <w:u w:val="single"/>
        </w:rPr>
      </w:pPr>
    </w:p>
    <w:p w14:paraId="09DA5B3C" w14:textId="77777777" w:rsidR="003E1751" w:rsidRPr="001415BC" w:rsidRDefault="003E1751" w:rsidP="003E1751">
      <w:pPr>
        <w:jc w:val="center"/>
        <w:rPr>
          <w:rFonts w:ascii="Arial" w:hAnsi="Arial" w:cs="Arial"/>
          <w:b/>
          <w:sz w:val="22"/>
          <w:szCs w:val="22"/>
          <w:u w:val="single"/>
        </w:rPr>
        <w:sectPr w:rsidR="003E1751" w:rsidRPr="001415BC" w:rsidSect="00EB6109">
          <w:type w:val="continuous"/>
          <w:pgSz w:w="12240" w:h="15840"/>
          <w:pgMar w:top="720" w:right="1440" w:bottom="720" w:left="1440" w:header="720" w:footer="864" w:gutter="0"/>
          <w:cols w:space="720"/>
          <w:docGrid w:linePitch="326"/>
        </w:sectPr>
      </w:pPr>
    </w:p>
    <w:p w14:paraId="18EAD28F" w14:textId="77777777" w:rsidR="003E1751" w:rsidRPr="001415BC" w:rsidRDefault="003E1751" w:rsidP="003E1751">
      <w:pPr>
        <w:jc w:val="center"/>
        <w:rPr>
          <w:rFonts w:ascii="Arial" w:hAnsi="Arial" w:cs="Arial"/>
          <w:bCs/>
          <w:sz w:val="22"/>
          <w:szCs w:val="22"/>
        </w:rPr>
      </w:pPr>
      <w:r w:rsidRPr="001415BC">
        <w:rPr>
          <w:rFonts w:ascii="Arial" w:hAnsi="Arial" w:cs="Arial"/>
          <w:b/>
          <w:sz w:val="22"/>
          <w:szCs w:val="22"/>
          <w:u w:val="single"/>
        </w:rPr>
        <w:t>LOCAL VETERINARIAN</w:t>
      </w:r>
    </w:p>
    <w:p w14:paraId="039C6F8D" w14:textId="77777777" w:rsidR="003E1751" w:rsidRPr="001415BC" w:rsidRDefault="003E1751" w:rsidP="003E1751">
      <w:pPr>
        <w:jc w:val="center"/>
        <w:rPr>
          <w:rFonts w:ascii="Arial" w:hAnsi="Arial" w:cs="Arial"/>
          <w:sz w:val="20"/>
          <w:szCs w:val="16"/>
        </w:rPr>
      </w:pPr>
      <w:r w:rsidRPr="001415BC">
        <w:rPr>
          <w:rFonts w:ascii="Arial" w:hAnsi="Arial" w:cs="Arial"/>
          <w:sz w:val="20"/>
          <w:szCs w:val="16"/>
        </w:rPr>
        <w:t>Fox Creek Veterinary Hospital</w:t>
      </w:r>
    </w:p>
    <w:p w14:paraId="23701F29" w14:textId="77777777" w:rsidR="003E1751" w:rsidRPr="001415BC" w:rsidRDefault="003E1751" w:rsidP="003E1751">
      <w:pPr>
        <w:jc w:val="center"/>
        <w:rPr>
          <w:rFonts w:ascii="Arial" w:hAnsi="Arial" w:cs="Arial"/>
          <w:sz w:val="20"/>
          <w:szCs w:val="16"/>
        </w:rPr>
      </w:pPr>
      <w:r w:rsidRPr="001415BC">
        <w:rPr>
          <w:rFonts w:ascii="Arial" w:hAnsi="Arial" w:cs="Arial"/>
          <w:sz w:val="20"/>
          <w:szCs w:val="16"/>
        </w:rPr>
        <w:t>18962 Hwy. 100</w:t>
      </w:r>
    </w:p>
    <w:p w14:paraId="1F681E72" w14:textId="77777777" w:rsidR="003E1751" w:rsidRPr="001415BC" w:rsidRDefault="003E1751" w:rsidP="003E1751">
      <w:pPr>
        <w:jc w:val="center"/>
        <w:rPr>
          <w:rFonts w:ascii="Arial" w:hAnsi="Arial" w:cs="Arial"/>
          <w:sz w:val="20"/>
          <w:szCs w:val="16"/>
        </w:rPr>
      </w:pPr>
      <w:r w:rsidRPr="001415BC">
        <w:rPr>
          <w:rFonts w:ascii="Arial" w:hAnsi="Arial" w:cs="Arial"/>
          <w:sz w:val="20"/>
          <w:szCs w:val="16"/>
        </w:rPr>
        <w:t>Wildwood, MO  63069</w:t>
      </w:r>
    </w:p>
    <w:p w14:paraId="7864B7E1" w14:textId="77777777" w:rsidR="003E1751" w:rsidRPr="001415BC" w:rsidRDefault="003E1751" w:rsidP="003E1751">
      <w:pPr>
        <w:jc w:val="center"/>
        <w:rPr>
          <w:rFonts w:ascii="Arial" w:hAnsi="Arial" w:cs="Arial"/>
          <w:sz w:val="20"/>
          <w:szCs w:val="16"/>
        </w:rPr>
      </w:pPr>
      <w:r w:rsidRPr="001415BC">
        <w:rPr>
          <w:rFonts w:ascii="Arial" w:hAnsi="Arial" w:cs="Arial"/>
          <w:sz w:val="20"/>
          <w:szCs w:val="16"/>
        </w:rPr>
        <w:t>(636) 458-6569</w:t>
      </w:r>
    </w:p>
    <w:p w14:paraId="06C6935B" w14:textId="0211C2C8" w:rsidR="004C26E2" w:rsidRPr="007F4861" w:rsidRDefault="003E1751" w:rsidP="00636FF5">
      <w:pPr>
        <w:jc w:val="center"/>
        <w:rPr>
          <w:rFonts w:ascii="Arial" w:hAnsi="Arial" w:cs="Arial"/>
          <w:sz w:val="22"/>
          <w:szCs w:val="22"/>
        </w:rPr>
      </w:pPr>
      <w:r w:rsidRPr="001415BC">
        <w:rPr>
          <w:rFonts w:ascii="Arial" w:hAnsi="Arial" w:cs="Arial"/>
          <w:sz w:val="20"/>
          <w:szCs w:val="16"/>
        </w:rPr>
        <w:t>Hours are 8 AM to 8 PM, 7 Days A Week</w:t>
      </w:r>
    </w:p>
    <w:sectPr w:rsidR="004C26E2" w:rsidRPr="007F4861" w:rsidSect="00EB6109">
      <w:headerReference w:type="even" r:id="rId23"/>
      <w:headerReference w:type="default" r:id="rId24"/>
      <w:footerReference w:type="even" r:id="rId25"/>
      <w:footerReference w:type="default" r:id="rId26"/>
      <w:headerReference w:type="first" r:id="rId27"/>
      <w:footerReference w:type="first" r:id="rId28"/>
      <w:type w:val="continuous"/>
      <w:pgSz w:w="12240" w:h="15840"/>
      <w:pgMar w:top="720" w:right="1440" w:bottom="72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886D" w14:textId="77777777" w:rsidR="00EB6109" w:rsidRDefault="00EB6109">
      <w:r>
        <w:separator/>
      </w:r>
    </w:p>
  </w:endnote>
  <w:endnote w:type="continuationSeparator" w:id="0">
    <w:p w14:paraId="6724EA62" w14:textId="77777777" w:rsidR="00EB6109" w:rsidRDefault="00EB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674D" w14:textId="77777777" w:rsidR="00402D6C" w:rsidRDefault="00402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D656" w14:textId="77777777" w:rsidR="00402D6C" w:rsidRDefault="00402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864A" w14:textId="77777777" w:rsidR="00402D6C" w:rsidRDefault="00402D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565" w14:textId="77777777" w:rsidR="003469E0" w:rsidRDefault="003469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BD9C" w14:textId="77777777" w:rsidR="003469E0" w:rsidRDefault="003469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02BF" w14:textId="77777777" w:rsidR="003469E0" w:rsidRDefault="0034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34D" w14:textId="77777777" w:rsidR="00EB6109" w:rsidRDefault="00EB6109">
      <w:r>
        <w:separator/>
      </w:r>
    </w:p>
  </w:footnote>
  <w:footnote w:type="continuationSeparator" w:id="0">
    <w:p w14:paraId="02C05415" w14:textId="77777777" w:rsidR="00EB6109" w:rsidRDefault="00EB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FA83" w14:textId="77777777" w:rsidR="00402D6C" w:rsidRDefault="00402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1D05" w14:textId="77777777" w:rsidR="00402D6C" w:rsidRDefault="00402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089" w14:textId="77777777" w:rsidR="00402D6C" w:rsidRDefault="00402D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0C9" w14:textId="77777777" w:rsidR="003469E0" w:rsidRDefault="003469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A49F" w14:textId="77777777" w:rsidR="003469E0" w:rsidRDefault="003469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8198" w14:textId="77777777" w:rsidR="003469E0" w:rsidRDefault="003469E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eqXb3OJ" int2:invalidationBookmarkName="" int2:hashCode="zRKvlvpcmgKJO9" int2:id="2Uuta6tS">
      <int2:state int2:value="Rejected" int2:type="AugLoop_Text_Critique"/>
    </int2:bookmark>
    <int2:bookmark int2:bookmarkName="_Int_Ow7d5oCZ" int2:invalidationBookmarkName="" int2:hashCode="SGZsSkwUyafX0i" int2:id="grnmK6jw">
      <int2:state int2:value="Rejected" int2:type="AugLoop_Text_Critique"/>
    </int2:bookmark>
    <int2:bookmark int2:bookmarkName="_Int_ve6JeuHl" int2:invalidationBookmarkName="" int2:hashCode="+AOyY4g2XjMYTV" int2:id="VxnDWVCq">
      <int2:state int2:value="Rejected" int2:type="AugLoop_Text_Critique"/>
    </int2:bookmark>
    <int2:bookmark int2:bookmarkName="_Int_hPNCrPfY" int2:invalidationBookmarkName="" int2:hashCode="+AOyY4g2XjMYTV" int2:id="3jYqZcsc">
      <int2:state int2:value="Rejected" int2:type="AugLoop_Text_Critique"/>
    </int2:bookmark>
    <int2:bookmark int2:bookmarkName="_Int_VpBTrelv" int2:invalidationBookmarkName="" int2:hashCode="W4pnKErgAJEX/z" int2:id="wjwAhQqx">
      <int2:state int2:value="Rejected" int2:type="AugLoop_Text_Critique"/>
    </int2:bookmark>
    <int2:bookmark int2:bookmarkName="_Int_yK3XWki2" int2:invalidationBookmarkName="" int2:hashCode="GEWpMPsouPI6A4" int2:id="FnrNiKPh">
      <int2:state int2:value="Rejected" int2:type="AugLoop_Text_Critique"/>
    </int2:bookmark>
    <int2:bookmark int2:bookmarkName="_Int_JwRkK3C6" int2:invalidationBookmarkName="" int2:hashCode="r+X9T/GoXKo5D9" int2:id="TbD2Yg5e">
      <int2:state int2:value="Rejected" int2:type="AugLoop_Text_Critique"/>
    </int2:bookmark>
    <int2:bookmark int2:bookmarkName="_Int_AVLqRNy9" int2:invalidationBookmarkName="" int2:hashCode="BEiaEruqauv/th" int2:id="EDKCfsY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14C"/>
    <w:multiLevelType w:val="multilevel"/>
    <w:tmpl w:val="6CD24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30308"/>
    <w:multiLevelType w:val="multilevel"/>
    <w:tmpl w:val="0CDEF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B51CB"/>
    <w:multiLevelType w:val="hybridMultilevel"/>
    <w:tmpl w:val="F5DEDDFE"/>
    <w:lvl w:ilvl="0" w:tplc="E65C0B1E">
      <w:start w:val="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06966"/>
    <w:multiLevelType w:val="hybridMultilevel"/>
    <w:tmpl w:val="E37487A4"/>
    <w:lvl w:ilvl="0" w:tplc="3EE0A0E4">
      <w:start w:val="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24EE1"/>
    <w:multiLevelType w:val="hybridMultilevel"/>
    <w:tmpl w:val="6156B280"/>
    <w:lvl w:ilvl="0" w:tplc="F50A0ADE">
      <w:start w:val="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A56DD"/>
    <w:multiLevelType w:val="hybridMultilevel"/>
    <w:tmpl w:val="57BE75AA"/>
    <w:lvl w:ilvl="0" w:tplc="B6740E28">
      <w:start w:val="62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94218"/>
    <w:multiLevelType w:val="hybridMultilevel"/>
    <w:tmpl w:val="8B8AA1F4"/>
    <w:lvl w:ilvl="0" w:tplc="34F271BA">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184605">
    <w:abstractNumId w:val="1"/>
  </w:num>
  <w:num w:numId="2" w16cid:durableId="792821138">
    <w:abstractNumId w:val="0"/>
  </w:num>
  <w:num w:numId="3" w16cid:durableId="1072046052">
    <w:abstractNumId w:val="4"/>
  </w:num>
  <w:num w:numId="4" w16cid:durableId="160781357">
    <w:abstractNumId w:val="2"/>
  </w:num>
  <w:num w:numId="5" w16cid:durableId="377357314">
    <w:abstractNumId w:val="3"/>
  </w:num>
  <w:num w:numId="6" w16cid:durableId="1100835045">
    <w:abstractNumId w:val="5"/>
  </w:num>
  <w:num w:numId="7" w16cid:durableId="434206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0B"/>
    <w:rsid w:val="0000615D"/>
    <w:rsid w:val="00020B95"/>
    <w:rsid w:val="00031411"/>
    <w:rsid w:val="0003695D"/>
    <w:rsid w:val="0005196E"/>
    <w:rsid w:val="00085BD4"/>
    <w:rsid w:val="00090CDE"/>
    <w:rsid w:val="000A50A1"/>
    <w:rsid w:val="000A5CDA"/>
    <w:rsid w:val="000C315A"/>
    <w:rsid w:val="000C4F31"/>
    <w:rsid w:val="000D2B43"/>
    <w:rsid w:val="000E0F27"/>
    <w:rsid w:val="000F49B3"/>
    <w:rsid w:val="00101773"/>
    <w:rsid w:val="00114443"/>
    <w:rsid w:val="00127458"/>
    <w:rsid w:val="001356DA"/>
    <w:rsid w:val="001415BC"/>
    <w:rsid w:val="00143649"/>
    <w:rsid w:val="00145B47"/>
    <w:rsid w:val="00162575"/>
    <w:rsid w:val="00177D4A"/>
    <w:rsid w:val="00180BB2"/>
    <w:rsid w:val="001A095E"/>
    <w:rsid w:val="001C1096"/>
    <w:rsid w:val="001D4C3E"/>
    <w:rsid w:val="001D69F3"/>
    <w:rsid w:val="001E7FBD"/>
    <w:rsid w:val="001F3941"/>
    <w:rsid w:val="001F7FEB"/>
    <w:rsid w:val="0020535D"/>
    <w:rsid w:val="00210918"/>
    <w:rsid w:val="00224473"/>
    <w:rsid w:val="0023204E"/>
    <w:rsid w:val="00243255"/>
    <w:rsid w:val="00276D65"/>
    <w:rsid w:val="00276FDB"/>
    <w:rsid w:val="002833D0"/>
    <w:rsid w:val="00286D10"/>
    <w:rsid w:val="002872CF"/>
    <w:rsid w:val="00293CA7"/>
    <w:rsid w:val="002A60DC"/>
    <w:rsid w:val="002B49D0"/>
    <w:rsid w:val="002C30C1"/>
    <w:rsid w:val="002C479B"/>
    <w:rsid w:val="002D2A09"/>
    <w:rsid w:val="002D3358"/>
    <w:rsid w:val="002E4069"/>
    <w:rsid w:val="00300CA8"/>
    <w:rsid w:val="00302850"/>
    <w:rsid w:val="003166B4"/>
    <w:rsid w:val="003236B8"/>
    <w:rsid w:val="00337849"/>
    <w:rsid w:val="003469E0"/>
    <w:rsid w:val="00393AED"/>
    <w:rsid w:val="003A62C1"/>
    <w:rsid w:val="003B484D"/>
    <w:rsid w:val="003D4BB3"/>
    <w:rsid w:val="003E1751"/>
    <w:rsid w:val="003F4F32"/>
    <w:rsid w:val="003F6619"/>
    <w:rsid w:val="00402D6C"/>
    <w:rsid w:val="004044E0"/>
    <w:rsid w:val="00407D32"/>
    <w:rsid w:val="004257BE"/>
    <w:rsid w:val="004264E0"/>
    <w:rsid w:val="004513A0"/>
    <w:rsid w:val="00456E63"/>
    <w:rsid w:val="00463A6A"/>
    <w:rsid w:val="00475762"/>
    <w:rsid w:val="004920A3"/>
    <w:rsid w:val="00492BB9"/>
    <w:rsid w:val="004C13CC"/>
    <w:rsid w:val="004C26E2"/>
    <w:rsid w:val="004D4719"/>
    <w:rsid w:val="004E5E23"/>
    <w:rsid w:val="004F6833"/>
    <w:rsid w:val="004F7C34"/>
    <w:rsid w:val="0051386F"/>
    <w:rsid w:val="00513EF2"/>
    <w:rsid w:val="005728E4"/>
    <w:rsid w:val="00577586"/>
    <w:rsid w:val="00592830"/>
    <w:rsid w:val="005A688E"/>
    <w:rsid w:val="005B461B"/>
    <w:rsid w:val="005C052F"/>
    <w:rsid w:val="005C72C5"/>
    <w:rsid w:val="005D2C81"/>
    <w:rsid w:val="005F7F3C"/>
    <w:rsid w:val="00600BAF"/>
    <w:rsid w:val="00607F67"/>
    <w:rsid w:val="00607F6C"/>
    <w:rsid w:val="00613691"/>
    <w:rsid w:val="00631E71"/>
    <w:rsid w:val="00636FF5"/>
    <w:rsid w:val="00637EDD"/>
    <w:rsid w:val="00646C9C"/>
    <w:rsid w:val="00657481"/>
    <w:rsid w:val="00675999"/>
    <w:rsid w:val="00680478"/>
    <w:rsid w:val="006C2377"/>
    <w:rsid w:val="006C3FC1"/>
    <w:rsid w:val="006C4B90"/>
    <w:rsid w:val="006D0E93"/>
    <w:rsid w:val="006F4DE0"/>
    <w:rsid w:val="006F752E"/>
    <w:rsid w:val="00721613"/>
    <w:rsid w:val="0072204E"/>
    <w:rsid w:val="00736E05"/>
    <w:rsid w:val="007611A0"/>
    <w:rsid w:val="007711E0"/>
    <w:rsid w:val="00772B4F"/>
    <w:rsid w:val="007760C0"/>
    <w:rsid w:val="007773D9"/>
    <w:rsid w:val="00783719"/>
    <w:rsid w:val="00792178"/>
    <w:rsid w:val="007950CD"/>
    <w:rsid w:val="007B2369"/>
    <w:rsid w:val="007C2553"/>
    <w:rsid w:val="007F4861"/>
    <w:rsid w:val="007F6BBB"/>
    <w:rsid w:val="007F7926"/>
    <w:rsid w:val="0080166A"/>
    <w:rsid w:val="0082372D"/>
    <w:rsid w:val="0083068F"/>
    <w:rsid w:val="00830AAD"/>
    <w:rsid w:val="008316E4"/>
    <w:rsid w:val="00842925"/>
    <w:rsid w:val="00843242"/>
    <w:rsid w:val="00856E40"/>
    <w:rsid w:val="00857074"/>
    <w:rsid w:val="0086255D"/>
    <w:rsid w:val="008647A7"/>
    <w:rsid w:val="00872A30"/>
    <w:rsid w:val="0088152C"/>
    <w:rsid w:val="00887410"/>
    <w:rsid w:val="00896C60"/>
    <w:rsid w:val="008A3CE3"/>
    <w:rsid w:val="008A6788"/>
    <w:rsid w:val="008B2C10"/>
    <w:rsid w:val="008B4E38"/>
    <w:rsid w:val="008D13B7"/>
    <w:rsid w:val="008F084A"/>
    <w:rsid w:val="009256C2"/>
    <w:rsid w:val="00935BA0"/>
    <w:rsid w:val="00942F8D"/>
    <w:rsid w:val="0094433F"/>
    <w:rsid w:val="009519FE"/>
    <w:rsid w:val="0095459D"/>
    <w:rsid w:val="009620CD"/>
    <w:rsid w:val="00981E52"/>
    <w:rsid w:val="00992E43"/>
    <w:rsid w:val="009964CF"/>
    <w:rsid w:val="009A2F2D"/>
    <w:rsid w:val="009A452A"/>
    <w:rsid w:val="009B4F28"/>
    <w:rsid w:val="009B51A2"/>
    <w:rsid w:val="009E7629"/>
    <w:rsid w:val="009F6339"/>
    <w:rsid w:val="00A1124D"/>
    <w:rsid w:val="00A14439"/>
    <w:rsid w:val="00A36964"/>
    <w:rsid w:val="00A51D78"/>
    <w:rsid w:val="00A754D3"/>
    <w:rsid w:val="00A815DE"/>
    <w:rsid w:val="00A9693E"/>
    <w:rsid w:val="00AA0096"/>
    <w:rsid w:val="00AA0356"/>
    <w:rsid w:val="00AA2000"/>
    <w:rsid w:val="00AA4A04"/>
    <w:rsid w:val="00AB0FBC"/>
    <w:rsid w:val="00AB3880"/>
    <w:rsid w:val="00AF63B2"/>
    <w:rsid w:val="00B01B2F"/>
    <w:rsid w:val="00B03AE7"/>
    <w:rsid w:val="00B22887"/>
    <w:rsid w:val="00B46F4C"/>
    <w:rsid w:val="00B54302"/>
    <w:rsid w:val="00B73C9A"/>
    <w:rsid w:val="00B85045"/>
    <w:rsid w:val="00B85B62"/>
    <w:rsid w:val="00B8740B"/>
    <w:rsid w:val="00BC172F"/>
    <w:rsid w:val="00BE268A"/>
    <w:rsid w:val="00BE6DC9"/>
    <w:rsid w:val="00BF2678"/>
    <w:rsid w:val="00BF5333"/>
    <w:rsid w:val="00C114D0"/>
    <w:rsid w:val="00C1370D"/>
    <w:rsid w:val="00C14138"/>
    <w:rsid w:val="00C15AFE"/>
    <w:rsid w:val="00C15BE0"/>
    <w:rsid w:val="00C20EA0"/>
    <w:rsid w:val="00C33D04"/>
    <w:rsid w:val="00C41EEB"/>
    <w:rsid w:val="00C42394"/>
    <w:rsid w:val="00C453DE"/>
    <w:rsid w:val="00C50347"/>
    <w:rsid w:val="00C551FC"/>
    <w:rsid w:val="00C6352D"/>
    <w:rsid w:val="00C65BC9"/>
    <w:rsid w:val="00C7063D"/>
    <w:rsid w:val="00C71649"/>
    <w:rsid w:val="00C84B9F"/>
    <w:rsid w:val="00C90722"/>
    <w:rsid w:val="00C92959"/>
    <w:rsid w:val="00CB1F4B"/>
    <w:rsid w:val="00CB301A"/>
    <w:rsid w:val="00CB46A5"/>
    <w:rsid w:val="00CE240C"/>
    <w:rsid w:val="00D05C99"/>
    <w:rsid w:val="00D20D41"/>
    <w:rsid w:val="00D20E99"/>
    <w:rsid w:val="00D31144"/>
    <w:rsid w:val="00D5528E"/>
    <w:rsid w:val="00D56A82"/>
    <w:rsid w:val="00D62E00"/>
    <w:rsid w:val="00D721F4"/>
    <w:rsid w:val="00D80478"/>
    <w:rsid w:val="00D83053"/>
    <w:rsid w:val="00D8470F"/>
    <w:rsid w:val="00DA2733"/>
    <w:rsid w:val="00DA32B3"/>
    <w:rsid w:val="00DA5D9E"/>
    <w:rsid w:val="00DA7F03"/>
    <w:rsid w:val="00DC15E1"/>
    <w:rsid w:val="00DC27CB"/>
    <w:rsid w:val="00DC635D"/>
    <w:rsid w:val="00DD7744"/>
    <w:rsid w:val="00DD7AEC"/>
    <w:rsid w:val="00DE69A7"/>
    <w:rsid w:val="00DE6D34"/>
    <w:rsid w:val="00DF41FA"/>
    <w:rsid w:val="00E03414"/>
    <w:rsid w:val="00E0392E"/>
    <w:rsid w:val="00E52EBB"/>
    <w:rsid w:val="00E6661B"/>
    <w:rsid w:val="00E67255"/>
    <w:rsid w:val="00E9053C"/>
    <w:rsid w:val="00E9522F"/>
    <w:rsid w:val="00EB45D1"/>
    <w:rsid w:val="00EB6109"/>
    <w:rsid w:val="00EC283F"/>
    <w:rsid w:val="00F02AA6"/>
    <w:rsid w:val="00F0510D"/>
    <w:rsid w:val="00F074EF"/>
    <w:rsid w:val="00F11D65"/>
    <w:rsid w:val="00F209C4"/>
    <w:rsid w:val="00F4570B"/>
    <w:rsid w:val="00F61E23"/>
    <w:rsid w:val="00F63D2D"/>
    <w:rsid w:val="00F655D8"/>
    <w:rsid w:val="00F67087"/>
    <w:rsid w:val="00F76C36"/>
    <w:rsid w:val="00F83E5D"/>
    <w:rsid w:val="00F86796"/>
    <w:rsid w:val="00F93A56"/>
    <w:rsid w:val="00FA10D7"/>
    <w:rsid w:val="00FA2891"/>
    <w:rsid w:val="00FC2F23"/>
    <w:rsid w:val="00FC5C5E"/>
    <w:rsid w:val="00FE40F5"/>
    <w:rsid w:val="00FE77CA"/>
    <w:rsid w:val="00FF2A3C"/>
    <w:rsid w:val="01A9E6C2"/>
    <w:rsid w:val="023AB0DD"/>
    <w:rsid w:val="035BDF4C"/>
    <w:rsid w:val="036EEB78"/>
    <w:rsid w:val="03FE382A"/>
    <w:rsid w:val="046CF8D6"/>
    <w:rsid w:val="050ABBD9"/>
    <w:rsid w:val="0543A1F5"/>
    <w:rsid w:val="05D043F6"/>
    <w:rsid w:val="06A68C3A"/>
    <w:rsid w:val="080381EE"/>
    <w:rsid w:val="08425C9B"/>
    <w:rsid w:val="08A14741"/>
    <w:rsid w:val="09CC8799"/>
    <w:rsid w:val="0ABF4797"/>
    <w:rsid w:val="0AC6B2C3"/>
    <w:rsid w:val="0BD3A25D"/>
    <w:rsid w:val="0C95F15A"/>
    <w:rsid w:val="0D7CE860"/>
    <w:rsid w:val="0E7DEB6C"/>
    <w:rsid w:val="11050944"/>
    <w:rsid w:val="11CB05BA"/>
    <w:rsid w:val="135843E6"/>
    <w:rsid w:val="14E189C3"/>
    <w:rsid w:val="17974A9A"/>
    <w:rsid w:val="182CB368"/>
    <w:rsid w:val="18C4AF20"/>
    <w:rsid w:val="1C38ABDA"/>
    <w:rsid w:val="1CA100A4"/>
    <w:rsid w:val="1DD1FE50"/>
    <w:rsid w:val="1E9D4671"/>
    <w:rsid w:val="1EED0DA1"/>
    <w:rsid w:val="1FFB6A6F"/>
    <w:rsid w:val="21D7AE30"/>
    <w:rsid w:val="22577429"/>
    <w:rsid w:val="22E83E44"/>
    <w:rsid w:val="24E3688A"/>
    <w:rsid w:val="2503DCD5"/>
    <w:rsid w:val="2735E050"/>
    <w:rsid w:val="27C3DF63"/>
    <w:rsid w:val="2839D86B"/>
    <w:rsid w:val="2EB9EDE6"/>
    <w:rsid w:val="2FF953EB"/>
    <w:rsid w:val="3272A0B0"/>
    <w:rsid w:val="32DC7DDD"/>
    <w:rsid w:val="370B015C"/>
    <w:rsid w:val="38F2768E"/>
    <w:rsid w:val="39723C87"/>
    <w:rsid w:val="3B79D38B"/>
    <w:rsid w:val="3C2FC985"/>
    <w:rsid w:val="3DCCE7CD"/>
    <w:rsid w:val="3E2BE928"/>
    <w:rsid w:val="3F4AD3D8"/>
    <w:rsid w:val="404ECBF3"/>
    <w:rsid w:val="407F957A"/>
    <w:rsid w:val="4233D433"/>
    <w:rsid w:val="44270E20"/>
    <w:rsid w:val="446B64C1"/>
    <w:rsid w:val="48716CCA"/>
    <w:rsid w:val="48BC3E14"/>
    <w:rsid w:val="4A90F491"/>
    <w:rsid w:val="4BDAB679"/>
    <w:rsid w:val="4F8CC6CD"/>
    <w:rsid w:val="504C8756"/>
    <w:rsid w:val="51003615"/>
    <w:rsid w:val="518E38CB"/>
    <w:rsid w:val="5249F7FD"/>
    <w:rsid w:val="53A40DDB"/>
    <w:rsid w:val="56659C36"/>
    <w:rsid w:val="594FA771"/>
    <w:rsid w:val="5AAF05E1"/>
    <w:rsid w:val="5B0CF9E0"/>
    <w:rsid w:val="5BD8B7F6"/>
    <w:rsid w:val="5F30688B"/>
    <w:rsid w:val="5FA7033B"/>
    <w:rsid w:val="5FDA28EE"/>
    <w:rsid w:val="60FC595A"/>
    <w:rsid w:val="6222ADB7"/>
    <w:rsid w:val="6268094D"/>
    <w:rsid w:val="6403D9AE"/>
    <w:rsid w:val="643CBFCA"/>
    <w:rsid w:val="66138E4B"/>
    <w:rsid w:val="6728314F"/>
    <w:rsid w:val="67936D41"/>
    <w:rsid w:val="67A19C76"/>
    <w:rsid w:val="691EFA31"/>
    <w:rsid w:val="6F2116B7"/>
    <w:rsid w:val="6FDCFA45"/>
    <w:rsid w:val="6FEFBFB8"/>
    <w:rsid w:val="702450A0"/>
    <w:rsid w:val="707F2A0B"/>
    <w:rsid w:val="70BCE718"/>
    <w:rsid w:val="70E25CB6"/>
    <w:rsid w:val="713CCEDD"/>
    <w:rsid w:val="71BCF74C"/>
    <w:rsid w:val="71DCB688"/>
    <w:rsid w:val="727E2D17"/>
    <w:rsid w:val="72AAB67E"/>
    <w:rsid w:val="7358C7AD"/>
    <w:rsid w:val="74F4980E"/>
    <w:rsid w:val="7690686F"/>
    <w:rsid w:val="78EE1462"/>
    <w:rsid w:val="7982AD9B"/>
    <w:rsid w:val="7ACD5755"/>
    <w:rsid w:val="7BB5E80B"/>
    <w:rsid w:val="7C2A5723"/>
    <w:rsid w:val="7D51B86C"/>
    <w:rsid w:val="7DFCB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06B02"/>
  <w15:docId w15:val="{A34C392C-8BFB-48A6-A4AD-EB9ED64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655D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napToGrid w:val="0"/>
      <w:color w:val="000000"/>
      <w:sz w:val="20"/>
      <w:szCs w:val="20"/>
      <w:u w:val="single"/>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962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CD"/>
    <w:rPr>
      <w:rFonts w:ascii="Segoe UI" w:hAnsi="Segoe UI" w:cs="Segoe UI"/>
      <w:sz w:val="18"/>
      <w:szCs w:val="18"/>
    </w:rPr>
  </w:style>
  <w:style w:type="paragraph" w:styleId="ListParagraph">
    <w:name w:val="List Paragraph"/>
    <w:basedOn w:val="Normal"/>
    <w:uiPriority w:val="34"/>
    <w:qFormat/>
    <w:rsid w:val="003D4BB3"/>
    <w:pPr>
      <w:ind w:left="720"/>
      <w:contextualSpacing/>
    </w:pPr>
  </w:style>
  <w:style w:type="paragraph" w:styleId="Revision">
    <w:name w:val="Revision"/>
    <w:hidden/>
    <w:uiPriority w:val="99"/>
    <w:semiHidden/>
    <w:rsid w:val="00FE77C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2Char">
    <w:name w:val="Heading 2 Char"/>
    <w:basedOn w:val="DefaultParagraphFont"/>
    <w:link w:val="Heading2"/>
    <w:rsid w:val="00F655D8"/>
    <w:rPr>
      <w:rFonts w:ascii="Arial" w:eastAsia="Times New Roman" w:hAnsi="Arial"/>
      <w:b/>
      <w:snapToGrid w:val="0"/>
      <w:color w:val="000000"/>
      <w:u w:val="single"/>
      <w:bdr w:val="none" w:sz="0" w:space="0" w:color="auto"/>
      <w:lang w:val="x-none" w:eastAsia="x-none"/>
    </w:rPr>
  </w:style>
  <w:style w:type="paragraph" w:customStyle="1" w:styleId="Section">
    <w:name w:val="Section"/>
    <w:rsid w:val="00F655D8"/>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 w:val="left" w:pos="3960"/>
      </w:tabs>
      <w:spacing w:after="144"/>
      <w:jc w:val="center"/>
    </w:pPr>
    <w:rPr>
      <w:rFonts w:ascii="Arial" w:eastAsia="Times New Roman" w:hAnsi="Arial"/>
      <w:b/>
      <w:snapToGrid w:val="0"/>
      <w:color w:val="000000"/>
      <w:sz w:val="22"/>
      <w:u w:val="single"/>
      <w:bdr w:val="none" w:sz="0" w:space="0" w:color="auto"/>
    </w:rPr>
  </w:style>
  <w:style w:type="paragraph" w:styleId="BodyText3">
    <w:name w:val="Body Text 3"/>
    <w:basedOn w:val="Normal"/>
    <w:link w:val="BodyText3Char"/>
    <w:rsid w:val="00F655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pPr>
    <w:rPr>
      <w:rFonts w:ascii="Trebuchet MS" w:eastAsia="Times New Roman" w:hAnsi="Trebuchet MS"/>
      <w:sz w:val="17"/>
      <w:szCs w:val="20"/>
      <w:bdr w:val="none" w:sz="0" w:space="0" w:color="auto"/>
      <w:lang w:val="x-none" w:eastAsia="x-none"/>
    </w:rPr>
  </w:style>
  <w:style w:type="character" w:customStyle="1" w:styleId="BodyText3Char">
    <w:name w:val="Body Text 3 Char"/>
    <w:basedOn w:val="DefaultParagraphFont"/>
    <w:link w:val="BodyText3"/>
    <w:rsid w:val="00F655D8"/>
    <w:rPr>
      <w:rFonts w:ascii="Trebuchet MS" w:eastAsia="Times New Roman" w:hAnsi="Trebuchet MS"/>
      <w:sz w:val="17"/>
      <w:bdr w:val="none" w:sz="0" w:space="0" w:color="auto"/>
      <w:lang w:val="x-none" w:eastAsia="x-none"/>
    </w:rPr>
  </w:style>
  <w:style w:type="paragraph" w:styleId="NormalWeb">
    <w:name w:val="Normal (Web)"/>
    <w:basedOn w:val="Normal"/>
    <w:uiPriority w:val="99"/>
    <w:unhideWhenUsed/>
    <w:rsid w:val="00F655D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nobr1">
    <w:name w:val="nobr1"/>
    <w:basedOn w:val="DefaultParagraphFont"/>
    <w:rsid w:val="00F655D8"/>
  </w:style>
  <w:style w:type="paragraph" w:styleId="PlainText">
    <w:name w:val="Plain Text"/>
    <w:basedOn w:val="Normal"/>
    <w:link w:val="PlainTextChar"/>
    <w:uiPriority w:val="99"/>
    <w:unhideWhenUsed/>
    <w:rsid w:val="004C26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x-none" w:eastAsia="x-none"/>
    </w:rPr>
  </w:style>
  <w:style w:type="character" w:customStyle="1" w:styleId="PlainTextChar">
    <w:name w:val="Plain Text Char"/>
    <w:basedOn w:val="DefaultParagraphFont"/>
    <w:link w:val="PlainText"/>
    <w:uiPriority w:val="99"/>
    <w:rsid w:val="004C26E2"/>
    <w:rPr>
      <w:rFonts w:ascii="Calibri" w:eastAsia="Calibri" w:hAnsi="Calibri"/>
      <w:sz w:val="22"/>
      <w:szCs w:val="21"/>
      <w:bdr w:val="none" w:sz="0" w:space="0" w:color="auto"/>
      <w:lang w:val="x-none" w:eastAsia="x-none"/>
    </w:rPr>
  </w:style>
  <w:style w:type="paragraph" w:styleId="Header">
    <w:name w:val="header"/>
    <w:basedOn w:val="Normal"/>
    <w:link w:val="HeaderChar"/>
    <w:uiPriority w:val="99"/>
    <w:unhideWhenUsed/>
    <w:rsid w:val="003469E0"/>
    <w:pPr>
      <w:tabs>
        <w:tab w:val="center" w:pos="4680"/>
        <w:tab w:val="right" w:pos="9360"/>
      </w:tabs>
    </w:pPr>
  </w:style>
  <w:style w:type="character" w:customStyle="1" w:styleId="HeaderChar">
    <w:name w:val="Header Char"/>
    <w:basedOn w:val="DefaultParagraphFont"/>
    <w:link w:val="Header"/>
    <w:uiPriority w:val="99"/>
    <w:rsid w:val="003469E0"/>
    <w:rPr>
      <w:sz w:val="24"/>
      <w:szCs w:val="24"/>
    </w:rPr>
  </w:style>
  <w:style w:type="paragraph" w:styleId="Footer">
    <w:name w:val="footer"/>
    <w:basedOn w:val="Normal"/>
    <w:link w:val="FooterChar"/>
    <w:uiPriority w:val="99"/>
    <w:unhideWhenUsed/>
    <w:rsid w:val="003469E0"/>
    <w:pPr>
      <w:tabs>
        <w:tab w:val="center" w:pos="4680"/>
        <w:tab w:val="right" w:pos="9360"/>
      </w:tabs>
    </w:pPr>
  </w:style>
  <w:style w:type="character" w:customStyle="1" w:styleId="FooterChar">
    <w:name w:val="Footer Char"/>
    <w:basedOn w:val="DefaultParagraphFont"/>
    <w:link w:val="Footer"/>
    <w:uiPriority w:val="99"/>
    <w:rsid w:val="003469E0"/>
    <w:rPr>
      <w:sz w:val="24"/>
      <w:szCs w:val="24"/>
    </w:rPr>
  </w:style>
  <w:style w:type="character" w:styleId="FollowedHyperlink">
    <w:name w:val="FollowedHyperlink"/>
    <w:basedOn w:val="DefaultParagraphFont"/>
    <w:uiPriority w:val="99"/>
    <w:semiHidden/>
    <w:unhideWhenUsed/>
    <w:rsid w:val="00085BD4"/>
    <w:rPr>
      <w:color w:val="FF00FF" w:themeColor="followedHyperlink"/>
      <w:u w:val="single"/>
    </w:rPr>
  </w:style>
  <w:style w:type="character" w:customStyle="1" w:styleId="UnresolvedMention1">
    <w:name w:val="Unresolved Mention1"/>
    <w:basedOn w:val="DefaultParagraphFont"/>
    <w:uiPriority w:val="99"/>
    <w:semiHidden/>
    <w:unhideWhenUsed/>
    <w:rsid w:val="00C20EA0"/>
    <w:rPr>
      <w:color w:val="605E5C"/>
      <w:shd w:val="clear" w:color="auto" w:fill="E1DFDD"/>
    </w:rPr>
  </w:style>
  <w:style w:type="character" w:styleId="UnresolvedMention">
    <w:name w:val="Unresolved Mention"/>
    <w:basedOn w:val="DefaultParagraphFont"/>
    <w:uiPriority w:val="99"/>
    <w:semiHidden/>
    <w:unhideWhenUsed/>
    <w:rsid w:val="0014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ca.org/home/business-office/rules-forms/"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sca.org/wp-content/uploads/2016/04/djentryformb.pdf" TargetMode="External"/><Relationship Id="rId7" Type="http://schemas.openxmlformats.org/officeDocument/2006/relationships/endnotes" Target="endnotes.xml"/><Relationship Id="rId12" Type="http://schemas.openxmlformats.org/officeDocument/2006/relationships/hyperlink" Target="mailto:GASC1995@gmail.co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sca.org/wp-content/uploads/2024/03/qtsvcapp.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cdockjumping@gmail.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gascdockjumping@gmail.com" TargetMode="External"/><Relationship Id="rId19" Type="http://schemas.openxmlformats.org/officeDocument/2006/relationships/footer" Target="footer3.xml"/><Relationship Id="rId31"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Mayes.shaina@gmail.com" TargetMode="External"/><Relationship Id="rId14" Type="http://schemas.openxmlformats.org/officeDocument/2006/relationships/header" Target="header1.xml"/><Relationship Id="rId22" Type="http://schemas.openxmlformats.org/officeDocument/2006/relationships/hyperlink" Target="https://www.asca.org/wp-content/uploads/2019/12/Dockjumpingrules.pdf"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CBC1-5A4C-40D9-9E0B-CC576874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Bettis,Diane,ST LOUIS,NPPC Gray Summit Purina Farms Visitor Ce</dc:creator>
  <cp:lastModifiedBy>Elizabeth Hemmer</cp:lastModifiedBy>
  <cp:revision>2</cp:revision>
  <cp:lastPrinted>2021-06-17T23:16:00Z</cp:lastPrinted>
  <dcterms:created xsi:type="dcterms:W3CDTF">2024-03-30T17:55:00Z</dcterms:created>
  <dcterms:modified xsi:type="dcterms:W3CDTF">2024-03-30T17:55:00Z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2021-06-17T23:17:28Z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ies>
</file>